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7C" w:rsidRDefault="009F0308" w:rsidP="00E45FDC">
      <w:pPr>
        <w:spacing w:line="0" w:lineRule="atLeast"/>
        <w:jc w:val="center"/>
        <w:rPr>
          <w:rFonts w:ascii="Arial" w:eastAsia="Arial" w:hAnsi="Arial"/>
          <w:b/>
          <w:color w:val="333333"/>
          <w:sz w:val="16"/>
          <w:szCs w:val="16"/>
        </w:rPr>
      </w:pPr>
      <w:r>
        <w:rPr>
          <w:rFonts w:ascii="Arial" w:eastAsia="Arial" w:hAnsi="Arial"/>
          <w:b/>
          <w:noProof/>
          <w:color w:val="333333"/>
          <w:sz w:val="16"/>
          <w:szCs w:val="16"/>
          <w:lang w:val="en-GB" w:eastAsia="en-GB"/>
        </w:rPr>
        <w:drawing>
          <wp:anchor distT="0" distB="0" distL="114300" distR="114300" simplePos="0" relativeHeight="251657728" behindDoc="0" locked="0" layoutInCell="1" allowOverlap="1">
            <wp:simplePos x="0" y="0"/>
            <wp:positionH relativeFrom="column">
              <wp:posOffset>6184265</wp:posOffset>
            </wp:positionH>
            <wp:positionV relativeFrom="paragraph">
              <wp:posOffset>-113030</wp:posOffset>
            </wp:positionV>
            <wp:extent cx="869950" cy="514350"/>
            <wp:effectExtent l="19050" t="0" r="0" b="0"/>
            <wp:wrapNone/>
            <wp:docPr id="3" name="Picture 4" descr="eteris_logo_new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eris_logo_new_png"/>
                    <pic:cNvPicPr>
                      <a:picLocks noChangeAspect="1" noChangeArrowheads="1"/>
                    </pic:cNvPicPr>
                  </pic:nvPicPr>
                  <pic:blipFill>
                    <a:blip r:embed="rId7" cstate="print"/>
                    <a:srcRect/>
                    <a:stretch>
                      <a:fillRect/>
                    </a:stretch>
                  </pic:blipFill>
                  <pic:spPr bwMode="auto">
                    <a:xfrm>
                      <a:off x="0" y="0"/>
                      <a:ext cx="869950" cy="514350"/>
                    </a:xfrm>
                    <a:prstGeom prst="rect">
                      <a:avLst/>
                    </a:prstGeom>
                    <a:noFill/>
                    <a:ln w="9525">
                      <a:noFill/>
                      <a:miter lim="800000"/>
                      <a:headEnd/>
                      <a:tailEnd/>
                    </a:ln>
                  </pic:spPr>
                </pic:pic>
              </a:graphicData>
            </a:graphic>
          </wp:anchor>
        </w:drawing>
      </w:r>
    </w:p>
    <w:p w:rsidR="00E45FDC" w:rsidRPr="00C26498" w:rsidRDefault="00E45FDC" w:rsidP="00E45FDC">
      <w:pPr>
        <w:spacing w:line="0" w:lineRule="atLeast"/>
        <w:jc w:val="center"/>
        <w:rPr>
          <w:rFonts w:ascii="Arial" w:eastAsia="Arial" w:hAnsi="Arial"/>
          <w:color w:val="333333"/>
          <w:sz w:val="16"/>
          <w:szCs w:val="16"/>
        </w:rPr>
      </w:pPr>
      <w:r w:rsidRPr="0062488E">
        <w:rPr>
          <w:rFonts w:ascii="Arial" w:eastAsia="Arial" w:hAnsi="Arial"/>
          <w:b/>
          <w:color w:val="333333"/>
          <w:sz w:val="16"/>
          <w:szCs w:val="16"/>
        </w:rPr>
        <w:t xml:space="preserve">TELEKOMUNIKACINIŲ PASLAUGŲ SUTARTIES NR. </w:t>
      </w:r>
      <w:r w:rsidRPr="00C26498">
        <w:rPr>
          <w:rFonts w:ascii="Arial" w:eastAsia="Arial" w:hAnsi="Arial"/>
          <w:color w:val="333333"/>
          <w:sz w:val="16"/>
          <w:szCs w:val="16"/>
        </w:rPr>
        <w:t>_________________</w:t>
      </w:r>
    </w:p>
    <w:p w:rsidR="00E45FDC" w:rsidRPr="00C26498" w:rsidRDefault="00E45FDC" w:rsidP="00E45FDC">
      <w:pPr>
        <w:spacing w:line="85" w:lineRule="exact"/>
        <w:rPr>
          <w:rFonts w:ascii="Times New Roman" w:eastAsia="Times New Roman" w:hAnsi="Times New Roman"/>
          <w:sz w:val="16"/>
          <w:szCs w:val="16"/>
        </w:rPr>
      </w:pPr>
    </w:p>
    <w:p w:rsidR="00E45FDC" w:rsidRPr="0062488E" w:rsidRDefault="00E45FDC" w:rsidP="00E45FDC">
      <w:pPr>
        <w:spacing w:line="0" w:lineRule="atLeast"/>
        <w:jc w:val="center"/>
        <w:rPr>
          <w:rFonts w:ascii="Arial" w:eastAsia="Arial" w:hAnsi="Arial"/>
          <w:b/>
          <w:color w:val="333333"/>
          <w:sz w:val="16"/>
          <w:szCs w:val="16"/>
        </w:rPr>
      </w:pPr>
      <w:r w:rsidRPr="0062488E">
        <w:rPr>
          <w:rFonts w:ascii="Arial" w:eastAsia="Arial" w:hAnsi="Arial"/>
          <w:b/>
          <w:color w:val="333333"/>
          <w:sz w:val="16"/>
          <w:szCs w:val="16"/>
        </w:rPr>
        <w:t>PRIEDAS NR. 1</w:t>
      </w:r>
    </w:p>
    <w:p w:rsidR="00E45FDC" w:rsidRPr="0062488E" w:rsidRDefault="00E45FDC" w:rsidP="00E45FDC">
      <w:pPr>
        <w:spacing w:line="161" w:lineRule="exact"/>
        <w:rPr>
          <w:rFonts w:ascii="Times New Roman" w:eastAsia="Times New Roman" w:hAnsi="Times New Roman"/>
          <w:sz w:val="16"/>
          <w:szCs w:val="16"/>
        </w:rPr>
      </w:pPr>
    </w:p>
    <w:p w:rsidR="00E45FDC" w:rsidRPr="0062488E" w:rsidRDefault="00E45FDC" w:rsidP="00E45FDC">
      <w:pPr>
        <w:spacing w:line="0" w:lineRule="atLeast"/>
        <w:jc w:val="center"/>
        <w:rPr>
          <w:rFonts w:ascii="Arial" w:eastAsia="Arial" w:hAnsi="Arial"/>
          <w:b/>
          <w:color w:val="333333"/>
          <w:sz w:val="16"/>
          <w:szCs w:val="16"/>
        </w:rPr>
      </w:pPr>
      <w:r w:rsidRPr="0062488E">
        <w:rPr>
          <w:rFonts w:ascii="Arial" w:eastAsia="Arial" w:hAnsi="Arial"/>
          <w:b/>
          <w:color w:val="333333"/>
          <w:sz w:val="16"/>
          <w:szCs w:val="16"/>
        </w:rPr>
        <w:t>PRIEIGOS PRIE INTERNETO IR/AR TELEVIZIJOS PASLAUGŲ UŽSAKYMAS</w:t>
      </w:r>
    </w:p>
    <w:p w:rsidR="00E45FDC" w:rsidRPr="0062488E" w:rsidRDefault="00E45FDC" w:rsidP="00E45FDC">
      <w:pPr>
        <w:spacing w:line="85" w:lineRule="exact"/>
        <w:rPr>
          <w:rFonts w:ascii="Times New Roman" w:eastAsia="Times New Roman" w:hAnsi="Times New Roman"/>
          <w:sz w:val="16"/>
          <w:szCs w:val="16"/>
        </w:rPr>
      </w:pPr>
    </w:p>
    <w:p w:rsidR="00E45FDC" w:rsidRPr="0062488E" w:rsidRDefault="00E45FDC" w:rsidP="00E45FDC">
      <w:pPr>
        <w:spacing w:line="0" w:lineRule="atLeast"/>
        <w:jc w:val="center"/>
        <w:rPr>
          <w:rFonts w:ascii="Arial" w:eastAsia="Arial" w:hAnsi="Arial"/>
          <w:color w:val="333333"/>
          <w:sz w:val="14"/>
          <w:szCs w:val="14"/>
        </w:rPr>
      </w:pPr>
      <w:r w:rsidRPr="0062488E">
        <w:rPr>
          <w:rFonts w:ascii="Arial" w:eastAsia="Arial" w:hAnsi="Arial"/>
          <w:color w:val="333333"/>
          <w:sz w:val="14"/>
          <w:szCs w:val="14"/>
        </w:rPr>
        <w:t>202</w:t>
      </w:r>
      <w:r w:rsidR="001E26BF">
        <w:rPr>
          <w:rFonts w:ascii="Arial" w:eastAsia="Arial" w:hAnsi="Arial"/>
          <w:color w:val="333333"/>
          <w:sz w:val="14"/>
          <w:szCs w:val="14"/>
        </w:rPr>
        <w:t>5</w:t>
      </w:r>
      <w:r w:rsidRPr="0062488E">
        <w:rPr>
          <w:rFonts w:ascii="Arial" w:eastAsia="Arial" w:hAnsi="Arial"/>
          <w:color w:val="333333"/>
          <w:sz w:val="14"/>
          <w:szCs w:val="14"/>
        </w:rPr>
        <w:t>-___-___, Prienai</w:t>
      </w:r>
    </w:p>
    <w:p w:rsidR="00E45FDC" w:rsidRPr="0062488E" w:rsidRDefault="00E45FDC" w:rsidP="00E45FDC">
      <w:pPr>
        <w:spacing w:line="167" w:lineRule="exact"/>
        <w:rPr>
          <w:rFonts w:ascii="Times New Roman" w:eastAsia="Times New Roman" w:hAnsi="Times New Roman"/>
          <w:sz w:val="16"/>
          <w:szCs w:val="16"/>
        </w:rPr>
      </w:pPr>
    </w:p>
    <w:p w:rsidR="00E45FDC" w:rsidRDefault="00E45FDC" w:rsidP="00E45FDC">
      <w:pPr>
        <w:spacing w:line="353" w:lineRule="auto"/>
        <w:ind w:right="220"/>
        <w:rPr>
          <w:rFonts w:ascii="Arial" w:eastAsia="Arial" w:hAnsi="Arial"/>
          <w:color w:val="333333"/>
          <w:sz w:val="16"/>
          <w:szCs w:val="16"/>
        </w:rPr>
      </w:pPr>
      <w:r w:rsidRPr="00BC53DA">
        <w:rPr>
          <w:rFonts w:ascii="Arial" w:eastAsia="Arial" w:hAnsi="Arial"/>
          <w:color w:val="333333"/>
          <w:sz w:val="16"/>
          <w:szCs w:val="16"/>
        </w:rPr>
        <w:t>Šis užsakymas (toliau – Užsakymas) yra neatskiriama aukščiau nurodytos telekomunikacinių paslaugų sutarties (toliau – Sutartis) dalis . Užsakyme vartojamos sąvokos ir terminai atitinka Sutartyje vartojamas sąvokas ir terminus, jeigu nenurodyta kitaip.</w:t>
      </w:r>
    </w:p>
    <w:p w:rsidR="00E45FDC" w:rsidRPr="00BC53DA" w:rsidRDefault="00E45FDC" w:rsidP="00E45FDC">
      <w:pPr>
        <w:spacing w:line="353" w:lineRule="auto"/>
        <w:ind w:right="220"/>
        <w:rPr>
          <w:rFonts w:ascii="Arial" w:eastAsia="Arial" w:hAnsi="Arial"/>
          <w:color w:val="333333"/>
          <w:sz w:val="16"/>
          <w:szCs w:val="16"/>
        </w:rPr>
      </w:pPr>
    </w:p>
    <w:p w:rsidR="00E45FDC" w:rsidRPr="0062488E" w:rsidRDefault="00E45FDC" w:rsidP="00E45FDC">
      <w:pPr>
        <w:numPr>
          <w:ilvl w:val="0"/>
          <w:numId w:val="3"/>
        </w:numPr>
        <w:spacing w:line="0" w:lineRule="atLeast"/>
        <w:rPr>
          <w:rFonts w:ascii="Arial" w:eastAsia="Arial" w:hAnsi="Arial"/>
          <w:b/>
          <w:color w:val="333333"/>
          <w:sz w:val="14"/>
          <w:szCs w:val="14"/>
        </w:rPr>
      </w:pPr>
      <w:r w:rsidRPr="0062488E">
        <w:rPr>
          <w:rFonts w:ascii="Arial" w:eastAsia="Arial" w:hAnsi="Arial"/>
          <w:b/>
          <w:color w:val="333333"/>
          <w:sz w:val="14"/>
          <w:szCs w:val="14"/>
        </w:rPr>
        <w:t>UŽSAKOMOS PASLAUGOS IR JŲ APRAŠYMAS</w:t>
      </w:r>
    </w:p>
    <w:p w:rsidR="00E45FDC" w:rsidRPr="0062488E" w:rsidRDefault="00E45FDC" w:rsidP="00E45FDC">
      <w:pPr>
        <w:spacing w:line="0" w:lineRule="atLeast"/>
        <w:rPr>
          <w:rFonts w:ascii="Arial" w:eastAsia="Arial" w:hAnsi="Arial"/>
          <w:color w:val="333333"/>
          <w:sz w:val="14"/>
          <w:szCs w:val="14"/>
        </w:rPr>
      </w:pPr>
    </w:p>
    <w:tbl>
      <w:tblPr>
        <w:tblW w:w="10306" w:type="dxa"/>
        <w:tblInd w:w="94" w:type="dxa"/>
        <w:tblLook w:val="04A0"/>
      </w:tblPr>
      <w:tblGrid>
        <w:gridCol w:w="700"/>
        <w:gridCol w:w="2716"/>
        <w:gridCol w:w="3119"/>
        <w:gridCol w:w="1134"/>
        <w:gridCol w:w="1843"/>
        <w:gridCol w:w="794"/>
      </w:tblGrid>
      <w:tr w:rsidR="00E45FDC" w:rsidRPr="0062488E" w:rsidTr="006453F1">
        <w:trPr>
          <w:trHeight w:val="300"/>
        </w:trPr>
        <w:tc>
          <w:tcPr>
            <w:tcW w:w="700" w:type="dxa"/>
            <w:tcBorders>
              <w:top w:val="single" w:sz="4" w:space="0" w:color="auto"/>
              <w:left w:val="single" w:sz="4" w:space="0" w:color="auto"/>
              <w:bottom w:val="single" w:sz="4" w:space="0" w:color="auto"/>
              <w:right w:val="nil"/>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716"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xml:space="preserve">       Paslaugos</w:t>
            </w:r>
          </w:p>
          <w:p w:rsidR="00E45FDC" w:rsidRPr="0062488E" w:rsidRDefault="00E45FDC" w:rsidP="006453F1">
            <w:pPr>
              <w:rPr>
                <w:rFonts w:ascii="Arial" w:hAnsi="Arial"/>
                <w:color w:val="000000"/>
                <w:sz w:val="14"/>
                <w:szCs w:val="14"/>
                <w:lang w:val="en-GB" w:eastAsia="en-GB"/>
              </w:rPr>
            </w:pPr>
          </w:p>
        </w:tc>
        <w:tc>
          <w:tcPr>
            <w:tcW w:w="3119" w:type="dxa"/>
            <w:tcBorders>
              <w:top w:val="single" w:sz="4" w:space="0" w:color="auto"/>
              <w:left w:val="nil"/>
              <w:bottom w:val="single" w:sz="4" w:space="0" w:color="auto"/>
              <w:right w:val="nil"/>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Plano pavadinimas</w:t>
            </w:r>
          </w:p>
          <w:p w:rsidR="00E45FDC" w:rsidRPr="0062488E" w:rsidRDefault="00E45FDC" w:rsidP="006453F1">
            <w:pPr>
              <w:jc w:val="center"/>
              <w:rPr>
                <w:rFonts w:ascii="Arial" w:hAnsi="Arial"/>
                <w:color w:val="000000"/>
                <w:sz w:val="14"/>
                <w:szCs w:val="14"/>
                <w:lang w:val="en-GB" w:eastAsia="en-GB"/>
              </w:rPr>
            </w:pP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E45FDC" w:rsidRPr="0062488E" w:rsidRDefault="00E45FDC" w:rsidP="006453F1">
            <w:pPr>
              <w:jc w:val="right"/>
              <w:rPr>
                <w:rFonts w:ascii="Arial" w:hAnsi="Arial"/>
                <w:color w:val="000000"/>
                <w:sz w:val="14"/>
                <w:szCs w:val="14"/>
                <w:lang w:val="en-GB" w:eastAsia="en-GB"/>
              </w:rPr>
            </w:pPr>
            <w:r w:rsidRPr="0062488E">
              <w:rPr>
                <w:rFonts w:ascii="Arial" w:hAnsi="Arial"/>
                <w:color w:val="000000"/>
                <w:sz w:val="14"/>
                <w:szCs w:val="14"/>
                <w:lang w:val="en-GB" w:eastAsia="en-GB"/>
              </w:rPr>
              <w:t>Paslaugų</w:t>
            </w:r>
          </w:p>
          <w:p w:rsidR="00E45FDC" w:rsidRPr="0062488E" w:rsidRDefault="00E45FDC" w:rsidP="006453F1">
            <w:pPr>
              <w:jc w:val="right"/>
              <w:rPr>
                <w:rFonts w:ascii="Arial" w:hAnsi="Arial"/>
                <w:color w:val="000000"/>
                <w:sz w:val="14"/>
                <w:szCs w:val="14"/>
                <w:lang w:val="en-GB" w:eastAsia="en-GB"/>
              </w:rPr>
            </w:pPr>
          </w:p>
        </w:tc>
        <w:tc>
          <w:tcPr>
            <w:tcW w:w="1843" w:type="dxa"/>
            <w:tcBorders>
              <w:top w:val="single" w:sz="4" w:space="0" w:color="auto"/>
              <w:left w:val="nil"/>
              <w:bottom w:val="single" w:sz="4" w:space="0" w:color="auto"/>
              <w:right w:val="nil"/>
            </w:tcBorders>
            <w:shd w:val="clear" w:color="auto" w:fill="auto"/>
            <w:noWrap/>
            <w:vAlign w:val="bottom"/>
            <w:hideMark/>
          </w:tcPr>
          <w:p w:rsidR="00E45FDC" w:rsidRPr="0062488E" w:rsidRDefault="00E45FDC" w:rsidP="006453F1">
            <w:pPr>
              <w:jc w:val="both"/>
              <w:rPr>
                <w:rFonts w:ascii="Arial" w:hAnsi="Arial"/>
                <w:color w:val="000000"/>
                <w:sz w:val="14"/>
                <w:szCs w:val="14"/>
                <w:lang w:val="en-GB" w:eastAsia="en-GB"/>
              </w:rPr>
            </w:pPr>
            <w:r w:rsidRPr="0062488E">
              <w:rPr>
                <w:rFonts w:ascii="Arial" w:hAnsi="Arial"/>
                <w:color w:val="000000"/>
                <w:sz w:val="14"/>
                <w:szCs w:val="14"/>
                <w:lang w:val="en-GB" w:eastAsia="en-GB"/>
              </w:rPr>
              <w:t> detalizacija</w:t>
            </w:r>
          </w:p>
          <w:p w:rsidR="00E45FDC" w:rsidRPr="0062488E" w:rsidRDefault="00E45FDC" w:rsidP="006453F1">
            <w:pPr>
              <w:jc w:val="both"/>
              <w:rPr>
                <w:rFonts w:ascii="Arial" w:hAnsi="Arial"/>
                <w:color w:val="000000"/>
                <w:sz w:val="14"/>
                <w:szCs w:val="14"/>
                <w:lang w:val="en-GB" w:eastAsia="en-GB"/>
              </w:rPr>
            </w:pP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r w:rsidR="00E45FDC" w:rsidRPr="0062488E" w:rsidTr="006453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716"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eastAsia="en-GB"/>
              </w:rPr>
            </w:pPr>
            <w:r w:rsidRPr="0062488E">
              <w:rPr>
                <w:rFonts w:ascii="Arial" w:hAnsi="Arial"/>
                <w:color w:val="000000"/>
                <w:sz w:val="14"/>
                <w:szCs w:val="14"/>
                <w:lang w:val="en-GB" w:eastAsia="en-GB"/>
              </w:rPr>
              <w:t> Prieiga prie interneto</w:t>
            </w:r>
            <w:r w:rsidRPr="0062488E">
              <w:rPr>
                <w:rFonts w:ascii="Arial" w:hAnsi="Arial"/>
                <w:color w:val="000000"/>
                <w:sz w:val="14"/>
                <w:szCs w:val="14"/>
                <w:lang w:eastAsia="en-GB"/>
              </w:rPr>
              <w:t>*</w:t>
            </w:r>
          </w:p>
        </w:tc>
        <w:tc>
          <w:tcPr>
            <w:tcW w:w="3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xml:space="preserve">    Greitis</w:t>
            </w:r>
          </w:p>
        </w:tc>
        <w:tc>
          <w:tcPr>
            <w:tcW w:w="184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79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Mbps</w:t>
            </w:r>
          </w:p>
        </w:tc>
      </w:tr>
      <w:tr w:rsidR="00E45FDC" w:rsidRPr="0062488E" w:rsidTr="006453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716"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Išmanioji televizija**</w:t>
            </w:r>
          </w:p>
        </w:tc>
        <w:tc>
          <w:tcPr>
            <w:tcW w:w="3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Kanalų sk.</w:t>
            </w:r>
          </w:p>
        </w:tc>
        <w:tc>
          <w:tcPr>
            <w:tcW w:w="184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79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vnt.</w:t>
            </w:r>
          </w:p>
        </w:tc>
      </w:tr>
      <w:tr w:rsidR="00E45FDC" w:rsidRPr="0062488E" w:rsidTr="006453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716"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Skaitmeninė televizija**</w:t>
            </w:r>
          </w:p>
        </w:tc>
        <w:tc>
          <w:tcPr>
            <w:tcW w:w="3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Kanalų sk.</w:t>
            </w:r>
          </w:p>
        </w:tc>
        <w:tc>
          <w:tcPr>
            <w:tcW w:w="184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79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vnt.</w:t>
            </w:r>
          </w:p>
        </w:tc>
      </w:tr>
      <w:tr w:rsidR="00E45FDC" w:rsidRPr="0062488E" w:rsidTr="006453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716"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eastAsia="en-GB"/>
              </w:rPr>
            </w:pPr>
            <w:r w:rsidRPr="0062488E">
              <w:rPr>
                <w:rFonts w:ascii="Arial" w:hAnsi="Arial"/>
                <w:color w:val="000000"/>
                <w:sz w:val="14"/>
                <w:szCs w:val="14"/>
                <w:lang w:val="en-GB" w:eastAsia="en-GB"/>
              </w:rPr>
              <w:t xml:space="preserve"> Internetas </w:t>
            </w:r>
            <w:r w:rsidRPr="0062488E">
              <w:rPr>
                <w:rFonts w:ascii="Arial" w:hAnsi="Arial"/>
                <w:color w:val="000000"/>
                <w:sz w:val="14"/>
                <w:szCs w:val="14"/>
                <w:lang w:eastAsia="en-GB"/>
              </w:rPr>
              <w:t>+ televizija</w:t>
            </w:r>
          </w:p>
        </w:tc>
        <w:tc>
          <w:tcPr>
            <w:tcW w:w="3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79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bl>
    <w:p w:rsidR="00E45FDC" w:rsidRPr="0062488E" w:rsidRDefault="00E45FDC" w:rsidP="00E45FDC">
      <w:pPr>
        <w:ind w:right="-22"/>
        <w:jc w:val="both"/>
        <w:rPr>
          <w:rFonts w:ascii="Arial" w:hAnsi="Arial"/>
          <w:sz w:val="14"/>
          <w:szCs w:val="14"/>
        </w:rPr>
      </w:pPr>
    </w:p>
    <w:p w:rsidR="00E45FDC" w:rsidRPr="0062488E" w:rsidRDefault="00E45FDC" w:rsidP="00E45FDC">
      <w:pPr>
        <w:numPr>
          <w:ilvl w:val="0"/>
          <w:numId w:val="1"/>
        </w:numPr>
        <w:tabs>
          <w:tab w:val="left" w:pos="154"/>
        </w:tabs>
        <w:spacing w:line="303" w:lineRule="auto"/>
        <w:ind w:right="520" w:firstLine="6"/>
        <w:rPr>
          <w:rFonts w:ascii="Arial" w:eastAsia="Arial" w:hAnsi="Arial"/>
          <w:color w:val="333333"/>
          <w:sz w:val="14"/>
          <w:szCs w:val="14"/>
        </w:rPr>
      </w:pPr>
      <w:r w:rsidRPr="0062488E">
        <w:rPr>
          <w:rFonts w:ascii="Arial" w:eastAsia="Arial" w:hAnsi="Arial"/>
          <w:color w:val="333333"/>
          <w:sz w:val="14"/>
          <w:szCs w:val="14"/>
        </w:rPr>
        <w:t>Pastovus prijungimas prie interneto naudojant plačiajuostę prieigą. Plačiajuostė prieiga skirta teikti didelės spartos duomenų srautų perdavimo paslaugas .</w:t>
      </w:r>
    </w:p>
    <w:p w:rsidR="00E45FDC" w:rsidRPr="0062488E" w:rsidRDefault="00E45FDC" w:rsidP="00E45FDC">
      <w:pPr>
        <w:spacing w:line="1" w:lineRule="exact"/>
        <w:rPr>
          <w:rFonts w:ascii="Arial" w:eastAsia="Arial" w:hAnsi="Arial"/>
          <w:color w:val="333333"/>
          <w:sz w:val="14"/>
          <w:szCs w:val="14"/>
        </w:rPr>
      </w:pPr>
    </w:p>
    <w:p w:rsidR="00E45FDC" w:rsidRPr="0062488E" w:rsidRDefault="00E45FDC" w:rsidP="00E45FDC">
      <w:pPr>
        <w:spacing w:line="0" w:lineRule="atLeast"/>
        <w:rPr>
          <w:rFonts w:ascii="Arial" w:eastAsia="Arial" w:hAnsi="Arial"/>
          <w:color w:val="333333"/>
          <w:sz w:val="14"/>
          <w:szCs w:val="14"/>
        </w:rPr>
      </w:pPr>
      <w:r w:rsidRPr="0062488E">
        <w:rPr>
          <w:rFonts w:ascii="Arial" w:eastAsia="Arial" w:hAnsi="Arial"/>
          <w:color w:val="333333"/>
          <w:sz w:val="14"/>
          <w:szCs w:val="14"/>
        </w:rPr>
        <w:t>** Skliaustuose prie televizijos programų paketo pavadinimo pateikiamas TV kanalų skaičius .</w:t>
      </w:r>
    </w:p>
    <w:p w:rsidR="00E45FDC" w:rsidRPr="0062488E" w:rsidRDefault="00E45FDC" w:rsidP="00E45FDC">
      <w:pPr>
        <w:spacing w:line="0" w:lineRule="atLeast"/>
        <w:rPr>
          <w:rFonts w:ascii="Arial" w:eastAsia="Arial" w:hAnsi="Arial"/>
          <w:color w:val="333333"/>
          <w:sz w:val="14"/>
          <w:szCs w:val="14"/>
        </w:rPr>
      </w:pPr>
    </w:p>
    <w:p w:rsidR="00E45FDC" w:rsidRPr="0062488E" w:rsidRDefault="00E45FDC" w:rsidP="00E45FDC">
      <w:pPr>
        <w:numPr>
          <w:ilvl w:val="0"/>
          <w:numId w:val="3"/>
        </w:numPr>
        <w:spacing w:line="0" w:lineRule="atLeast"/>
        <w:rPr>
          <w:rFonts w:ascii="Arial" w:eastAsia="Arial" w:hAnsi="Arial"/>
          <w:b/>
          <w:color w:val="333333"/>
          <w:sz w:val="14"/>
          <w:szCs w:val="14"/>
        </w:rPr>
      </w:pPr>
      <w:r w:rsidRPr="0062488E">
        <w:rPr>
          <w:rFonts w:ascii="Arial" w:eastAsia="Arial" w:hAnsi="Arial"/>
          <w:b/>
          <w:color w:val="333333"/>
          <w:sz w:val="14"/>
          <w:szCs w:val="14"/>
        </w:rPr>
        <w:t>UŽSAKOMŲ PASLAUGŲ KAINOS, NUOLAIDOS IR TERMINAI</w:t>
      </w:r>
    </w:p>
    <w:p w:rsidR="00E45FDC" w:rsidRPr="0062488E" w:rsidRDefault="00E45FDC" w:rsidP="00E45FDC">
      <w:pPr>
        <w:spacing w:line="0" w:lineRule="atLeast"/>
        <w:rPr>
          <w:rFonts w:ascii="Arial" w:eastAsia="Arial" w:hAnsi="Arial"/>
          <w:color w:val="333333"/>
          <w:sz w:val="14"/>
          <w:szCs w:val="14"/>
        </w:rPr>
      </w:pPr>
    </w:p>
    <w:tbl>
      <w:tblPr>
        <w:tblW w:w="10260" w:type="dxa"/>
        <w:tblInd w:w="93" w:type="dxa"/>
        <w:tblLook w:val="04A0"/>
      </w:tblPr>
      <w:tblGrid>
        <w:gridCol w:w="804"/>
        <w:gridCol w:w="2023"/>
        <w:gridCol w:w="2119"/>
        <w:gridCol w:w="2281"/>
        <w:gridCol w:w="1554"/>
        <w:gridCol w:w="1479"/>
      </w:tblGrid>
      <w:tr w:rsidR="00E45FDC" w:rsidRPr="0062488E" w:rsidTr="006453F1">
        <w:trPr>
          <w:trHeight w:val="300"/>
        </w:trPr>
        <w:tc>
          <w:tcPr>
            <w:tcW w:w="804" w:type="dxa"/>
            <w:tcBorders>
              <w:top w:val="single" w:sz="4" w:space="0" w:color="auto"/>
              <w:left w:val="single" w:sz="4" w:space="0" w:color="auto"/>
              <w:bottom w:val="single" w:sz="4" w:space="0" w:color="auto"/>
              <w:right w:val="nil"/>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023"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Paslaugos</w:t>
            </w:r>
          </w:p>
          <w:p w:rsidR="00E45FDC" w:rsidRPr="0062488E" w:rsidRDefault="00E45FDC" w:rsidP="006453F1">
            <w:pPr>
              <w:rPr>
                <w:rFonts w:ascii="Arial" w:hAnsi="Arial"/>
                <w:color w:val="000000"/>
                <w:sz w:val="14"/>
                <w:szCs w:val="14"/>
                <w:lang w:val="en-GB" w:eastAsia="en-GB"/>
              </w:rPr>
            </w:pPr>
          </w:p>
        </w:tc>
        <w:tc>
          <w:tcPr>
            <w:tcW w:w="2119" w:type="dxa"/>
            <w:tcBorders>
              <w:top w:val="single" w:sz="4" w:space="0" w:color="auto"/>
              <w:left w:val="nil"/>
              <w:bottom w:val="single" w:sz="4" w:space="0" w:color="auto"/>
              <w:right w:val="nil"/>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Mėnesinis abonentinis mokestis</w:t>
            </w:r>
          </w:p>
          <w:p w:rsidR="00E45FDC"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Eur/mėn. su PVM</w:t>
            </w:r>
          </w:p>
          <w:p w:rsidR="00E45FDC" w:rsidRPr="0062488E" w:rsidRDefault="00E45FDC" w:rsidP="006453F1">
            <w:pPr>
              <w:jc w:val="center"/>
              <w:rPr>
                <w:rFonts w:ascii="Arial" w:hAnsi="Arial"/>
                <w:color w:val="000000"/>
                <w:sz w:val="14"/>
                <w:szCs w:val="14"/>
                <w:lang w:val="en-GB" w:eastAsia="en-GB"/>
              </w:rPr>
            </w:pPr>
          </w:p>
        </w:tc>
        <w:tc>
          <w:tcPr>
            <w:tcW w:w="2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Mėnesinis abonentinis mokestis su nuolaida</w:t>
            </w:r>
          </w:p>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Eur/mėn. su PVM</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 xml:space="preserve">Įrengimo </w:t>
            </w:r>
          </w:p>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 xml:space="preserve">mokestis </w:t>
            </w:r>
          </w:p>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 xml:space="preserve">Eur su PVM </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Įrengimo mokestis su nuolaida</w:t>
            </w:r>
          </w:p>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Eur su PVM</w:t>
            </w:r>
          </w:p>
        </w:tc>
      </w:tr>
      <w:tr w:rsidR="00E45FDC" w:rsidRPr="0062488E" w:rsidTr="006453F1">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02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Prieiga prie interneto</w:t>
            </w:r>
          </w:p>
        </w:tc>
        <w:tc>
          <w:tcPr>
            <w:tcW w:w="2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281"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55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47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r w:rsidR="00E45FDC" w:rsidRPr="0062488E" w:rsidTr="006453F1">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02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Išmanioji televizija</w:t>
            </w:r>
          </w:p>
        </w:tc>
        <w:tc>
          <w:tcPr>
            <w:tcW w:w="2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281"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55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47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r w:rsidR="00E45FDC" w:rsidRPr="0062488E" w:rsidTr="006453F1">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02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Skaitmeninė televizija</w:t>
            </w:r>
          </w:p>
        </w:tc>
        <w:tc>
          <w:tcPr>
            <w:tcW w:w="2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281"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55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47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r w:rsidR="00E45FDC" w:rsidRPr="0062488E" w:rsidTr="006453F1">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023"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eastAsia="en-GB"/>
              </w:rPr>
            </w:pPr>
            <w:r w:rsidRPr="0062488E">
              <w:rPr>
                <w:rFonts w:ascii="Arial" w:hAnsi="Arial"/>
                <w:color w:val="000000"/>
                <w:sz w:val="14"/>
                <w:szCs w:val="14"/>
                <w:lang w:val="en-GB" w:eastAsia="en-GB"/>
              </w:rPr>
              <w:t xml:space="preserve"> Internetas </w:t>
            </w:r>
            <w:r w:rsidRPr="0062488E">
              <w:rPr>
                <w:rFonts w:ascii="Arial" w:hAnsi="Arial"/>
                <w:color w:val="000000"/>
                <w:sz w:val="14"/>
                <w:szCs w:val="14"/>
                <w:lang w:eastAsia="en-GB"/>
              </w:rPr>
              <w:t>+ televizija</w:t>
            </w:r>
          </w:p>
        </w:tc>
        <w:tc>
          <w:tcPr>
            <w:tcW w:w="211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2281"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554"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c>
          <w:tcPr>
            <w:tcW w:w="1479"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rPr>
                <w:rFonts w:ascii="Arial" w:hAnsi="Arial"/>
                <w:color w:val="000000"/>
                <w:sz w:val="14"/>
                <w:szCs w:val="14"/>
                <w:lang w:val="en-GB" w:eastAsia="en-GB"/>
              </w:rPr>
            </w:pPr>
            <w:r w:rsidRPr="0062488E">
              <w:rPr>
                <w:rFonts w:ascii="Arial" w:hAnsi="Arial"/>
                <w:color w:val="000000"/>
                <w:sz w:val="14"/>
                <w:szCs w:val="14"/>
                <w:lang w:val="en-GB" w:eastAsia="en-GB"/>
              </w:rPr>
              <w:t> </w:t>
            </w:r>
          </w:p>
        </w:tc>
      </w:tr>
    </w:tbl>
    <w:p w:rsidR="00E45FDC" w:rsidRPr="0062488E" w:rsidRDefault="00E45FDC" w:rsidP="00E45FDC">
      <w:pPr>
        <w:spacing w:line="0" w:lineRule="atLeast"/>
        <w:rPr>
          <w:rFonts w:ascii="Arial" w:eastAsia="Arial" w:hAnsi="Arial"/>
          <w:color w:val="333333"/>
          <w:sz w:val="14"/>
          <w:szCs w:val="14"/>
        </w:rPr>
      </w:pPr>
    </w:p>
    <w:p w:rsidR="00E45FDC" w:rsidRPr="0062488E" w:rsidRDefault="00E45FDC" w:rsidP="00E45FDC">
      <w:pPr>
        <w:spacing w:line="0" w:lineRule="atLeast"/>
        <w:rPr>
          <w:rFonts w:ascii="Arial" w:eastAsia="Arial" w:hAnsi="Arial"/>
          <w:color w:val="333333"/>
          <w:sz w:val="14"/>
          <w:szCs w:val="14"/>
        </w:rPr>
      </w:pPr>
      <w:r w:rsidRPr="0062488E">
        <w:rPr>
          <w:rFonts w:ascii="Arial" w:eastAsia="Arial" w:hAnsi="Arial"/>
          <w:color w:val="333333"/>
          <w:sz w:val="14"/>
          <w:szCs w:val="14"/>
        </w:rPr>
        <w:t>Trumpiausias (minimalus) naudojimosi Paslaugomis laikotarpis - 24 mėn.  Sutarties sąlygos įsigalioja nuo įrengimo datos .</w:t>
      </w:r>
    </w:p>
    <w:p w:rsidR="00E45FDC" w:rsidRPr="0062488E" w:rsidRDefault="00E45FDC" w:rsidP="00E45FDC">
      <w:pPr>
        <w:spacing w:line="0" w:lineRule="atLeast"/>
        <w:rPr>
          <w:rFonts w:ascii="Arial" w:eastAsia="Arial" w:hAnsi="Arial"/>
          <w:color w:val="333333"/>
          <w:sz w:val="14"/>
          <w:szCs w:val="14"/>
        </w:rPr>
      </w:pPr>
      <w:r w:rsidRPr="0062488E">
        <w:rPr>
          <w:rFonts w:ascii="Arial" w:eastAsia="Arial" w:hAnsi="Arial"/>
          <w:color w:val="333333"/>
          <w:sz w:val="14"/>
          <w:szCs w:val="14"/>
        </w:rPr>
        <w:t>Sutarties sąlygos įsigalioja nuo įrengimo datos .</w:t>
      </w:r>
    </w:p>
    <w:p w:rsidR="00E45FDC" w:rsidRPr="0062488E" w:rsidRDefault="00E45FDC" w:rsidP="00E45FDC">
      <w:pPr>
        <w:spacing w:line="212" w:lineRule="exact"/>
        <w:rPr>
          <w:rFonts w:ascii="Arial" w:eastAsia="Times New Roman" w:hAnsi="Arial"/>
          <w:sz w:val="14"/>
          <w:szCs w:val="14"/>
        </w:rPr>
      </w:pPr>
    </w:p>
    <w:p w:rsidR="00E45FDC" w:rsidRPr="0062488E" w:rsidRDefault="00E45FDC" w:rsidP="00E45FDC">
      <w:pPr>
        <w:numPr>
          <w:ilvl w:val="0"/>
          <w:numId w:val="3"/>
        </w:numPr>
        <w:spacing w:line="0" w:lineRule="atLeast"/>
        <w:rPr>
          <w:rFonts w:ascii="Arial" w:eastAsia="Arial" w:hAnsi="Arial"/>
          <w:b/>
          <w:color w:val="333333"/>
          <w:sz w:val="14"/>
          <w:szCs w:val="14"/>
        </w:rPr>
      </w:pPr>
      <w:r>
        <w:rPr>
          <w:rFonts w:ascii="Arial" w:eastAsia="Arial" w:hAnsi="Arial"/>
          <w:b/>
          <w:color w:val="333333"/>
          <w:sz w:val="14"/>
          <w:szCs w:val="14"/>
        </w:rPr>
        <w:t xml:space="preserve">NUOMAI </w:t>
      </w:r>
      <w:r w:rsidRPr="0062488E">
        <w:rPr>
          <w:rFonts w:ascii="Arial" w:eastAsia="Arial" w:hAnsi="Arial"/>
          <w:b/>
          <w:color w:val="333333"/>
          <w:sz w:val="14"/>
          <w:szCs w:val="14"/>
        </w:rPr>
        <w:t>SUTEIKIAMA ĮRANGA</w:t>
      </w:r>
      <w:r w:rsidR="00E472D8">
        <w:rPr>
          <w:rFonts w:ascii="Arial" w:eastAsia="Arial" w:hAnsi="Arial"/>
          <w:b/>
          <w:color w:val="333333"/>
          <w:sz w:val="14"/>
          <w:szCs w:val="14"/>
        </w:rPr>
        <w:t>:                     INSTALIACINĖS MEDŽIAGOS: __________________________________________________________</w:t>
      </w:r>
    </w:p>
    <w:p w:rsidR="00E45FDC" w:rsidRPr="0062488E" w:rsidRDefault="00E45FDC" w:rsidP="00E45FDC">
      <w:pPr>
        <w:spacing w:line="0" w:lineRule="atLeast"/>
        <w:rPr>
          <w:rFonts w:ascii="Arial" w:eastAsia="Arial" w:hAnsi="Arial"/>
          <w:color w:val="333333"/>
          <w:sz w:val="14"/>
          <w:szCs w:val="14"/>
        </w:rPr>
      </w:pPr>
    </w:p>
    <w:tbl>
      <w:tblPr>
        <w:tblW w:w="8942" w:type="dxa"/>
        <w:tblInd w:w="97" w:type="dxa"/>
        <w:tblLook w:val="04A0"/>
      </w:tblPr>
      <w:tblGrid>
        <w:gridCol w:w="2460"/>
        <w:gridCol w:w="800"/>
        <w:gridCol w:w="1660"/>
        <w:gridCol w:w="1660"/>
        <w:gridCol w:w="2362"/>
      </w:tblGrid>
      <w:tr w:rsidR="00E45FDC" w:rsidRPr="0062488E" w:rsidTr="006453F1">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eastAsia="en-GB"/>
              </w:rPr>
            </w:pPr>
            <w:r w:rsidRPr="0062488E">
              <w:rPr>
                <w:rFonts w:ascii="Arial" w:hAnsi="Arial"/>
                <w:color w:val="000000"/>
                <w:sz w:val="14"/>
                <w:szCs w:val="14"/>
                <w:lang w:val="en-GB" w:eastAsia="en-GB"/>
              </w:rPr>
              <w:t>Įrangos pavadinimas, modelis</w:t>
            </w:r>
          </w:p>
          <w:p w:rsidR="00E45FDC" w:rsidRPr="0062488E" w:rsidRDefault="00E45FDC" w:rsidP="006453F1">
            <w:pPr>
              <w:jc w:val="center"/>
              <w:rPr>
                <w:rFonts w:ascii="Arial" w:hAnsi="Arial"/>
                <w:color w:val="000000"/>
                <w:sz w:val="14"/>
                <w:szCs w:val="14"/>
                <w:lang w:eastAsia="en-GB"/>
              </w:rPr>
            </w:pP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val="en-GB" w:eastAsia="en-GB"/>
              </w:rPr>
              <w:t>Kiekis</w:t>
            </w:r>
          </w:p>
          <w:p w:rsidR="00E45FDC" w:rsidRPr="0062488E" w:rsidRDefault="00E45FDC" w:rsidP="006453F1">
            <w:pPr>
              <w:jc w:val="center"/>
              <w:rPr>
                <w:rFonts w:ascii="Arial" w:hAnsi="Arial"/>
                <w:color w:val="000000"/>
                <w:sz w:val="14"/>
                <w:szCs w:val="14"/>
                <w:lang w:val="en-GB" w:eastAsia="en-GB"/>
              </w:rPr>
            </w:pPr>
          </w:p>
        </w:tc>
        <w:tc>
          <w:tcPr>
            <w:tcW w:w="1660" w:type="dxa"/>
            <w:tcBorders>
              <w:top w:val="single" w:sz="4" w:space="0" w:color="auto"/>
              <w:left w:val="nil"/>
              <w:bottom w:val="single" w:sz="4" w:space="0" w:color="auto"/>
              <w:right w:val="nil"/>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sidRPr="0062488E">
              <w:rPr>
                <w:rFonts w:ascii="Arial" w:hAnsi="Arial"/>
                <w:color w:val="000000"/>
                <w:sz w:val="14"/>
                <w:szCs w:val="14"/>
                <w:lang w:eastAsia="en-GB"/>
              </w:rPr>
              <w:t>Į</w:t>
            </w:r>
            <w:r w:rsidRPr="0062488E">
              <w:rPr>
                <w:rFonts w:ascii="Arial" w:hAnsi="Arial"/>
                <w:color w:val="000000"/>
                <w:sz w:val="14"/>
                <w:szCs w:val="14"/>
                <w:lang w:val="en-GB" w:eastAsia="en-GB"/>
              </w:rPr>
              <w:t>renginio vertė, Eur su PVM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FDC" w:rsidRDefault="00E45FDC" w:rsidP="006453F1">
            <w:pPr>
              <w:spacing w:line="0" w:lineRule="atLeast"/>
              <w:ind w:left="80"/>
              <w:jc w:val="center"/>
              <w:rPr>
                <w:rFonts w:ascii="Arial" w:eastAsia="Arial" w:hAnsi="Arial"/>
                <w:color w:val="333333"/>
                <w:sz w:val="14"/>
                <w:szCs w:val="14"/>
              </w:rPr>
            </w:pPr>
            <w:r w:rsidRPr="0062488E">
              <w:rPr>
                <w:rFonts w:ascii="Arial" w:eastAsia="Arial" w:hAnsi="Arial"/>
                <w:color w:val="333333"/>
                <w:sz w:val="14"/>
                <w:szCs w:val="14"/>
              </w:rPr>
              <w:t xml:space="preserve">Nuomos kaina, </w:t>
            </w:r>
          </w:p>
          <w:p w:rsidR="00E45FDC" w:rsidRPr="0062488E" w:rsidRDefault="00E45FDC" w:rsidP="006453F1">
            <w:pPr>
              <w:spacing w:line="0" w:lineRule="atLeast"/>
              <w:ind w:left="80"/>
              <w:jc w:val="center"/>
              <w:rPr>
                <w:rFonts w:ascii="Arial" w:eastAsia="Arial" w:hAnsi="Arial"/>
                <w:color w:val="333333"/>
                <w:sz w:val="14"/>
                <w:szCs w:val="14"/>
              </w:rPr>
            </w:pPr>
            <w:r w:rsidRPr="0062488E">
              <w:rPr>
                <w:rFonts w:ascii="Arial" w:eastAsia="Arial" w:hAnsi="Arial"/>
                <w:color w:val="333333"/>
                <w:sz w:val="14"/>
                <w:szCs w:val="14"/>
              </w:rPr>
              <w:t xml:space="preserve">Eur/mėn. </w:t>
            </w:r>
            <w:r>
              <w:rPr>
                <w:rFonts w:ascii="Arial" w:eastAsia="Arial" w:hAnsi="Arial"/>
                <w:color w:val="333333"/>
                <w:sz w:val="14"/>
                <w:szCs w:val="14"/>
              </w:rPr>
              <w:t>s</w:t>
            </w:r>
            <w:r w:rsidRPr="0062488E">
              <w:rPr>
                <w:rFonts w:ascii="Arial" w:eastAsia="Arial" w:hAnsi="Arial"/>
                <w:color w:val="333333"/>
                <w:sz w:val="14"/>
                <w:szCs w:val="14"/>
              </w:rPr>
              <w:t>u PVM</w:t>
            </w:r>
          </w:p>
        </w:tc>
        <w:tc>
          <w:tcPr>
            <w:tcW w:w="2362" w:type="dxa"/>
            <w:tcBorders>
              <w:top w:val="single" w:sz="4" w:space="0" w:color="auto"/>
              <w:left w:val="nil"/>
              <w:bottom w:val="single" w:sz="4" w:space="0" w:color="auto"/>
              <w:right w:val="single" w:sz="4" w:space="0" w:color="auto"/>
            </w:tcBorders>
            <w:shd w:val="clear" w:color="auto" w:fill="auto"/>
            <w:noWrap/>
            <w:vAlign w:val="bottom"/>
            <w:hideMark/>
          </w:tcPr>
          <w:p w:rsidR="00E45FDC" w:rsidRPr="0062488E" w:rsidRDefault="00E45FDC" w:rsidP="006453F1">
            <w:pPr>
              <w:spacing w:line="0" w:lineRule="atLeast"/>
              <w:ind w:left="80"/>
              <w:jc w:val="center"/>
              <w:rPr>
                <w:rFonts w:ascii="Arial" w:eastAsia="Arial" w:hAnsi="Arial"/>
                <w:color w:val="333333"/>
                <w:sz w:val="14"/>
                <w:szCs w:val="14"/>
              </w:rPr>
            </w:pPr>
            <w:r w:rsidRPr="0062488E">
              <w:rPr>
                <w:rFonts w:ascii="Arial" w:eastAsia="Arial" w:hAnsi="Arial"/>
                <w:color w:val="333333"/>
                <w:sz w:val="14"/>
                <w:szCs w:val="14"/>
              </w:rPr>
              <w:t>Nuomos kaina su nuolaida, Eur/mėn. su PVM</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Maršrutizatorius 100Mbps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35,00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spacing w:line="0" w:lineRule="atLeast"/>
              <w:ind w:left="80"/>
              <w:jc w:val="center"/>
              <w:rPr>
                <w:rFonts w:ascii="Arial" w:eastAsia="Arial" w:hAnsi="Arial"/>
                <w:color w:val="333333"/>
                <w:sz w:val="14"/>
                <w:szCs w:val="14"/>
              </w:rPr>
            </w:pPr>
            <w:r>
              <w:rPr>
                <w:rFonts w:ascii="Arial" w:eastAsia="Arial" w:hAnsi="Arial"/>
                <w:color w:val="333333"/>
                <w:sz w:val="14"/>
                <w:szCs w:val="14"/>
              </w:rPr>
              <w:t>3,00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spacing w:line="0" w:lineRule="atLeast"/>
              <w:ind w:left="80"/>
              <w:jc w:val="center"/>
              <w:rPr>
                <w:rFonts w:ascii="Arial" w:eastAsia="Arial" w:hAnsi="Arial"/>
                <w:color w:val="333333"/>
                <w:sz w:val="14"/>
                <w:szCs w:val="14"/>
              </w:rPr>
            </w:pPr>
            <w:r>
              <w:rPr>
                <w:rFonts w:ascii="Arial" w:eastAsia="Arial" w:hAnsi="Arial"/>
                <w:color w:val="333333"/>
                <w:sz w:val="14"/>
                <w:szCs w:val="14"/>
              </w:rPr>
              <w:t>2,00</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Maršrutizatorius 1000Mbps (1Gbps)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50,00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5</w:t>
            </w:r>
            <w:r w:rsidR="00E45FDC">
              <w:rPr>
                <w:rFonts w:ascii="Arial" w:hAnsi="Arial"/>
                <w:color w:val="000000"/>
                <w:sz w:val="14"/>
                <w:szCs w:val="14"/>
                <w:lang w:val="en-GB" w:eastAsia="en-GB"/>
              </w:rPr>
              <w:t>,00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3,00</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ONU modemas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35,00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3</w:t>
            </w:r>
            <w:r w:rsidR="00E45FDC">
              <w:rPr>
                <w:rFonts w:ascii="Arial" w:hAnsi="Arial"/>
                <w:color w:val="000000"/>
                <w:sz w:val="14"/>
                <w:szCs w:val="14"/>
                <w:lang w:val="en-GB" w:eastAsia="en-GB"/>
              </w:rPr>
              <w:t>,00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2,00</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IPTV imtuvas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65,00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4</w:t>
            </w:r>
            <w:r w:rsidR="00E45FDC">
              <w:rPr>
                <w:rFonts w:ascii="Arial" w:hAnsi="Arial"/>
                <w:color w:val="000000"/>
                <w:sz w:val="14"/>
                <w:szCs w:val="14"/>
                <w:lang w:val="en-GB" w:eastAsia="en-GB"/>
              </w:rPr>
              <w:t>,00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3,00</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CONAX modulis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40,00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2</w:t>
            </w:r>
            <w:r w:rsidR="00E45FDC">
              <w:rPr>
                <w:rFonts w:ascii="Arial" w:hAnsi="Arial"/>
                <w:color w:val="000000"/>
                <w:sz w:val="14"/>
                <w:szCs w:val="14"/>
                <w:lang w:val="en-GB" w:eastAsia="en-GB"/>
              </w:rPr>
              <w:t>,00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1,00</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Dekodavimo kortelė</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20,00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20</w:t>
            </w:r>
            <w:r w:rsidR="00E45FDC">
              <w:rPr>
                <w:rFonts w:ascii="Arial" w:hAnsi="Arial"/>
                <w:color w:val="000000"/>
                <w:sz w:val="14"/>
                <w:szCs w:val="14"/>
                <w:lang w:val="en-GB" w:eastAsia="en-GB"/>
              </w:rPr>
              <w:t>,00 Eur/ metams</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10,00 Eur/ metams</w:t>
            </w:r>
          </w:p>
        </w:tc>
      </w:tr>
      <w:tr w:rsidR="00E45FDC" w:rsidRPr="0062488E" w:rsidTr="006453F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DVBC TV imtuvas</w:t>
            </w:r>
          </w:p>
        </w:tc>
        <w:tc>
          <w:tcPr>
            <w:tcW w:w="80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6453F1">
            <w:pPr>
              <w:jc w:val="center"/>
              <w:rPr>
                <w:rFonts w:ascii="Arial" w:hAnsi="Arial"/>
                <w:color w:val="000000"/>
                <w:sz w:val="14"/>
                <w:szCs w:val="14"/>
                <w:lang w:val="en-GB" w:eastAsia="en-GB"/>
              </w:rPr>
            </w:pPr>
            <w:r>
              <w:rPr>
                <w:rFonts w:ascii="Arial" w:hAnsi="Arial"/>
                <w:color w:val="000000"/>
                <w:sz w:val="14"/>
                <w:szCs w:val="14"/>
                <w:lang w:val="en-GB" w:eastAsia="en-GB"/>
              </w:rPr>
              <w:t>40,00</w:t>
            </w:r>
          </w:p>
        </w:tc>
        <w:tc>
          <w:tcPr>
            <w:tcW w:w="1660" w:type="dxa"/>
            <w:tcBorders>
              <w:top w:val="nil"/>
              <w:left w:val="nil"/>
              <w:bottom w:val="single" w:sz="4" w:space="0" w:color="auto"/>
              <w:right w:val="single" w:sz="4" w:space="0" w:color="auto"/>
            </w:tcBorders>
            <w:shd w:val="clear" w:color="auto" w:fill="auto"/>
            <w:noWrap/>
            <w:vAlign w:val="bottom"/>
            <w:hideMark/>
          </w:tcPr>
          <w:p w:rsidR="00E45FDC" w:rsidRPr="0062488E" w:rsidRDefault="00E609C1" w:rsidP="00E609C1">
            <w:pPr>
              <w:jc w:val="center"/>
              <w:rPr>
                <w:rFonts w:ascii="Arial" w:hAnsi="Arial"/>
                <w:color w:val="000000"/>
                <w:sz w:val="14"/>
                <w:szCs w:val="14"/>
                <w:lang w:val="en-GB" w:eastAsia="en-GB"/>
              </w:rPr>
            </w:pPr>
            <w:r>
              <w:rPr>
                <w:rFonts w:ascii="Arial" w:hAnsi="Arial"/>
                <w:color w:val="000000"/>
                <w:sz w:val="14"/>
                <w:szCs w:val="14"/>
                <w:lang w:val="en-GB" w:eastAsia="en-GB"/>
              </w:rPr>
              <w:t>3</w:t>
            </w:r>
            <w:r w:rsidR="00E45FDC">
              <w:rPr>
                <w:rFonts w:ascii="Arial" w:hAnsi="Arial"/>
                <w:color w:val="000000"/>
                <w:sz w:val="14"/>
                <w:szCs w:val="14"/>
                <w:lang w:val="en-GB" w:eastAsia="en-GB"/>
              </w:rPr>
              <w:t>,00</w:t>
            </w:r>
          </w:p>
        </w:tc>
        <w:tc>
          <w:tcPr>
            <w:tcW w:w="2362" w:type="dxa"/>
            <w:tcBorders>
              <w:top w:val="nil"/>
              <w:left w:val="nil"/>
              <w:bottom w:val="single" w:sz="4" w:space="0" w:color="auto"/>
              <w:right w:val="single" w:sz="4" w:space="0" w:color="auto"/>
            </w:tcBorders>
            <w:shd w:val="clear" w:color="auto" w:fill="auto"/>
            <w:noWrap/>
            <w:vAlign w:val="bottom"/>
            <w:hideMark/>
          </w:tcPr>
          <w:p w:rsidR="00E45FDC" w:rsidRPr="0062488E" w:rsidRDefault="00E45FDC" w:rsidP="00E609C1">
            <w:pPr>
              <w:jc w:val="center"/>
              <w:rPr>
                <w:rFonts w:ascii="Arial" w:hAnsi="Arial"/>
                <w:color w:val="000000"/>
                <w:sz w:val="14"/>
                <w:szCs w:val="14"/>
                <w:lang w:val="en-GB" w:eastAsia="en-GB"/>
              </w:rPr>
            </w:pPr>
            <w:r>
              <w:rPr>
                <w:rFonts w:ascii="Arial" w:hAnsi="Arial"/>
                <w:color w:val="000000"/>
                <w:sz w:val="14"/>
                <w:szCs w:val="14"/>
                <w:lang w:val="en-GB" w:eastAsia="en-GB"/>
              </w:rPr>
              <w:t>2,00</w:t>
            </w:r>
          </w:p>
        </w:tc>
      </w:tr>
    </w:tbl>
    <w:p w:rsidR="00E45FDC" w:rsidRPr="0062488E" w:rsidRDefault="00E45FDC" w:rsidP="00E45FDC">
      <w:pPr>
        <w:ind w:right="-22"/>
        <w:jc w:val="both"/>
        <w:rPr>
          <w:rFonts w:ascii="Arial" w:hAnsi="Arial"/>
          <w:sz w:val="14"/>
          <w:szCs w:val="14"/>
        </w:rPr>
      </w:pPr>
    </w:p>
    <w:p w:rsidR="00E45FDC" w:rsidRPr="0062488E" w:rsidRDefault="00E45FDC" w:rsidP="00E45FDC">
      <w:pPr>
        <w:spacing w:line="0" w:lineRule="atLeast"/>
        <w:rPr>
          <w:rFonts w:ascii="Arial" w:eastAsia="Arial" w:hAnsi="Arial"/>
          <w:color w:val="333333"/>
          <w:sz w:val="14"/>
          <w:szCs w:val="14"/>
        </w:rPr>
      </w:pPr>
      <w:r w:rsidRPr="0062488E">
        <w:rPr>
          <w:rFonts w:ascii="Arial" w:eastAsia="Arial" w:hAnsi="Arial"/>
          <w:color w:val="333333"/>
          <w:sz w:val="14"/>
          <w:szCs w:val="14"/>
        </w:rPr>
        <w:t xml:space="preserve">Paslaugų gavėjas Paslaugoms reikalingą įrangą priima Užsakymo pasirašymo metu. Įrangos nuomai taikomas trumpiausias (minimalus) naudojimosi laikotarpis, nurodytas prie paslaugų. </w:t>
      </w:r>
    </w:p>
    <w:p w:rsidR="00E45FDC" w:rsidRPr="0062488E" w:rsidRDefault="00E45FDC" w:rsidP="00E45FDC">
      <w:pPr>
        <w:spacing w:line="0" w:lineRule="atLeast"/>
        <w:rPr>
          <w:rFonts w:ascii="Arial" w:eastAsia="Arial" w:hAnsi="Arial"/>
          <w:color w:val="333333"/>
          <w:sz w:val="14"/>
          <w:szCs w:val="14"/>
        </w:rPr>
      </w:pPr>
      <w:r w:rsidRPr="0062488E">
        <w:rPr>
          <w:rFonts w:ascii="Arial" w:eastAsia="Arial" w:hAnsi="Arial"/>
          <w:color w:val="333333"/>
          <w:sz w:val="14"/>
          <w:szCs w:val="14"/>
        </w:rPr>
        <w:t>Į komplektaciją taip pat įeina: valdymo pultelis, baterijos, HDMI kabelis, maitinimo blokelis .</w:t>
      </w:r>
    </w:p>
    <w:p w:rsidR="00E45FDC" w:rsidRPr="0062488E" w:rsidRDefault="00E45FDC" w:rsidP="00E45FDC">
      <w:pPr>
        <w:spacing w:line="0" w:lineRule="atLeast"/>
        <w:rPr>
          <w:rFonts w:ascii="Arial" w:hAnsi="Arial"/>
          <w:sz w:val="14"/>
          <w:szCs w:val="14"/>
        </w:rPr>
      </w:pPr>
    </w:p>
    <w:p w:rsidR="00E45FDC" w:rsidRPr="0062488E" w:rsidRDefault="00E45FDC" w:rsidP="00E45FDC">
      <w:pPr>
        <w:numPr>
          <w:ilvl w:val="0"/>
          <w:numId w:val="3"/>
        </w:numPr>
        <w:spacing w:line="0" w:lineRule="atLeast"/>
        <w:rPr>
          <w:rFonts w:ascii="Arial" w:eastAsia="Arial" w:hAnsi="Arial"/>
          <w:b/>
          <w:color w:val="333333"/>
          <w:sz w:val="14"/>
          <w:szCs w:val="14"/>
        </w:rPr>
      </w:pPr>
      <w:r w:rsidRPr="0062488E">
        <w:rPr>
          <w:rFonts w:ascii="Arial" w:eastAsia="Arial" w:hAnsi="Arial"/>
          <w:b/>
          <w:color w:val="333333"/>
          <w:sz w:val="14"/>
          <w:szCs w:val="14"/>
        </w:rPr>
        <w:t>ĮSIPAREIGOJIMAI</w:t>
      </w:r>
    </w:p>
    <w:p w:rsidR="00E45FDC" w:rsidRPr="00F14E43" w:rsidRDefault="00E45FDC" w:rsidP="00E45FDC">
      <w:pPr>
        <w:spacing w:line="0" w:lineRule="atLeast"/>
        <w:rPr>
          <w:rFonts w:ascii="Arial" w:eastAsia="Arial" w:hAnsi="Arial"/>
          <w:b/>
          <w:color w:val="333333"/>
          <w:sz w:val="6"/>
          <w:szCs w:val="6"/>
        </w:rPr>
      </w:pPr>
    </w:p>
    <w:p w:rsidR="00E45FDC" w:rsidRDefault="00E45FDC" w:rsidP="00E45FDC">
      <w:pPr>
        <w:spacing w:line="196" w:lineRule="exact"/>
        <w:rPr>
          <w:rFonts w:ascii="Arial" w:eastAsia="Arial" w:hAnsi="Arial"/>
          <w:color w:val="333333"/>
          <w:sz w:val="14"/>
          <w:szCs w:val="14"/>
        </w:rPr>
      </w:pPr>
      <w:r w:rsidRPr="0062488E">
        <w:rPr>
          <w:rFonts w:ascii="Arial" w:eastAsia="Arial" w:hAnsi="Arial"/>
          <w:color w:val="333333"/>
          <w:sz w:val="14"/>
          <w:szCs w:val="14"/>
        </w:rPr>
        <w:t xml:space="preserve">4.1. Jeigu iki pasibaigiant Trumpiausiam (minimaliam) naudojimosi Paslaugomis laikotarpiui (prieš 14 (keturiolika) dienų iki termino pabaigos) Paslaugų gavėjas nepraneša raštu apie prieštaravimą gauti Paslaugas, laikoma, kad Trumpiausias (minimalus) naudojimosi Paslaugomis terminas pratęsiamas kitam tokiam pačiam periodui:  </w:t>
      </w:r>
    </w:p>
    <w:p w:rsidR="00E45FDC" w:rsidRPr="0062488E" w:rsidRDefault="00E45FDC" w:rsidP="00E45FDC">
      <w:pPr>
        <w:spacing w:line="196" w:lineRule="exact"/>
        <w:rPr>
          <w:rFonts w:ascii="Arial" w:eastAsia="Arial" w:hAnsi="Arial"/>
          <w:color w:val="333333"/>
          <w:sz w:val="14"/>
          <w:szCs w:val="14"/>
        </w:rPr>
      </w:pPr>
      <w:r w:rsidRPr="0062488E">
        <w:rPr>
          <w:rFonts w:ascii="Arial" w:eastAsia="MS PGothic" w:hAnsi="MS PGothic"/>
          <w:color w:val="333333"/>
          <w:sz w:val="14"/>
          <w:szCs w:val="14"/>
        </w:rPr>
        <w:t>☑</w:t>
      </w:r>
      <w:r w:rsidRPr="0062488E">
        <w:rPr>
          <w:rFonts w:ascii="Arial" w:eastAsia="Arial" w:hAnsi="Arial"/>
          <w:color w:val="333333"/>
          <w:sz w:val="14"/>
          <w:szCs w:val="14"/>
        </w:rPr>
        <w:t xml:space="preserve"> taip</w:t>
      </w:r>
      <w:r w:rsidRPr="0062488E">
        <w:rPr>
          <w:rFonts w:ascii="Arial" w:eastAsia="MS PGothic" w:hAnsi="Arial"/>
          <w:color w:val="333333"/>
          <w:sz w:val="14"/>
          <w:szCs w:val="14"/>
        </w:rPr>
        <w:t xml:space="preserve"> </w:t>
      </w:r>
      <w:r w:rsidRPr="0062488E">
        <w:rPr>
          <w:rFonts w:ascii="Arial" w:eastAsia="MS PGothic" w:hAnsi="MS PGothic"/>
          <w:color w:val="333333"/>
          <w:sz w:val="14"/>
          <w:szCs w:val="14"/>
        </w:rPr>
        <w:t>☐</w:t>
      </w:r>
      <w:r w:rsidRPr="0062488E">
        <w:rPr>
          <w:rFonts w:ascii="Arial" w:eastAsia="Arial" w:hAnsi="Arial"/>
          <w:color w:val="333333"/>
          <w:sz w:val="14"/>
          <w:szCs w:val="14"/>
        </w:rPr>
        <w:t xml:space="preserve"> ne.</w:t>
      </w:r>
    </w:p>
    <w:p w:rsidR="00E45FDC" w:rsidRPr="0062488E" w:rsidRDefault="00E45FDC" w:rsidP="00E45FDC">
      <w:pPr>
        <w:spacing w:line="34" w:lineRule="exact"/>
        <w:rPr>
          <w:rFonts w:ascii="Arial" w:eastAsia="Arial" w:hAnsi="Arial"/>
          <w:color w:val="333333"/>
          <w:sz w:val="14"/>
          <w:szCs w:val="14"/>
        </w:rPr>
      </w:pPr>
    </w:p>
    <w:p w:rsidR="00E45FDC" w:rsidRPr="0062488E" w:rsidRDefault="00E45FDC" w:rsidP="00E45FDC">
      <w:pPr>
        <w:numPr>
          <w:ilvl w:val="0"/>
          <w:numId w:val="2"/>
        </w:numPr>
        <w:tabs>
          <w:tab w:val="left" w:pos="169"/>
        </w:tabs>
        <w:spacing w:line="0" w:lineRule="atLeast"/>
        <w:ind w:right="60" w:firstLine="6"/>
        <w:rPr>
          <w:rFonts w:ascii="Arial" w:eastAsia="Arial" w:hAnsi="Arial"/>
          <w:color w:val="333333"/>
          <w:sz w:val="14"/>
          <w:szCs w:val="14"/>
        </w:rPr>
      </w:pPr>
      <w:r w:rsidRPr="0062488E">
        <w:rPr>
          <w:rFonts w:ascii="Arial" w:eastAsia="Arial" w:hAnsi="Arial"/>
          <w:color w:val="333333"/>
          <w:sz w:val="14"/>
          <w:szCs w:val="14"/>
        </w:rPr>
        <w:t xml:space="preserve">2. Paslaugų gavėjas patvirtina, kad prieš pasirašydamas šį Užsakymą jis susipažino su Paslaugų teikėjo viešai </w:t>
      </w:r>
      <w:hyperlink r:id="rId8" w:history="1">
        <w:r w:rsidRPr="0067660E">
          <w:rPr>
            <w:rStyle w:val="Hyperlink"/>
            <w:rFonts w:ascii="Arial" w:eastAsia="Arial" w:hAnsi="Arial"/>
            <w:sz w:val="14"/>
            <w:szCs w:val="14"/>
          </w:rPr>
          <w:t>www.eteristv.lt</w:t>
        </w:r>
      </w:hyperlink>
      <w:r w:rsidRPr="0062488E">
        <w:rPr>
          <w:rFonts w:ascii="Arial" w:eastAsia="Arial" w:hAnsi="Arial"/>
          <w:color w:val="333333"/>
          <w:sz w:val="14"/>
          <w:szCs w:val="14"/>
        </w:rPr>
        <w:t xml:space="preserve"> skelbiamomis užsakytų Paslaugų teikimo sutartimi ir taisyklėmis, visas jų nuostatas suprato, su jomis sutinka ir įsipareigoja laikytis jų.</w:t>
      </w:r>
    </w:p>
    <w:p w:rsidR="00E45FDC" w:rsidRPr="0062488E" w:rsidRDefault="00E45FDC" w:rsidP="00E45FDC">
      <w:pPr>
        <w:spacing w:line="0" w:lineRule="atLeast"/>
        <w:rPr>
          <w:rFonts w:ascii="Arial" w:hAnsi="Arial"/>
          <w:sz w:val="14"/>
          <w:szCs w:val="14"/>
        </w:rPr>
      </w:pPr>
    </w:p>
    <w:p w:rsidR="00E45FDC" w:rsidRPr="0062488E" w:rsidRDefault="00E45FDC" w:rsidP="00E45FDC">
      <w:pPr>
        <w:spacing w:line="0" w:lineRule="atLeast"/>
        <w:rPr>
          <w:rFonts w:ascii="Arial" w:eastAsia="Arial" w:hAnsi="Arial"/>
          <w:b/>
          <w:color w:val="333333"/>
          <w:sz w:val="14"/>
          <w:szCs w:val="14"/>
        </w:rPr>
      </w:pPr>
      <w:r>
        <w:rPr>
          <w:rFonts w:ascii="Arial" w:eastAsia="Arial" w:hAnsi="Arial"/>
          <w:b/>
          <w:color w:val="333333"/>
          <w:sz w:val="14"/>
          <w:szCs w:val="14"/>
        </w:rPr>
        <w:t xml:space="preserve">         </w:t>
      </w:r>
      <w:r w:rsidRPr="000C6801">
        <w:rPr>
          <w:rFonts w:ascii="Arial" w:eastAsia="Arial" w:hAnsi="Arial"/>
          <w:b/>
          <w:color w:val="333333"/>
          <w:sz w:val="14"/>
          <w:szCs w:val="14"/>
        </w:rPr>
        <w:t>5.</w:t>
      </w:r>
      <w:r>
        <w:rPr>
          <w:rFonts w:ascii="Arial" w:eastAsia="Arial" w:hAnsi="Arial"/>
          <w:b/>
          <w:color w:val="333333"/>
          <w:sz w:val="14"/>
          <w:szCs w:val="14"/>
        </w:rPr>
        <w:t xml:space="preserve">      </w:t>
      </w:r>
      <w:r w:rsidRPr="0062488E">
        <w:rPr>
          <w:rFonts w:ascii="Arial" w:eastAsia="Arial" w:hAnsi="Arial"/>
          <w:b/>
          <w:color w:val="333333"/>
          <w:sz w:val="14"/>
          <w:szCs w:val="14"/>
        </w:rPr>
        <w:t>PAPILDOMA INFORMACIJA</w:t>
      </w:r>
    </w:p>
    <w:p w:rsidR="00E45FDC" w:rsidRPr="00F14E43" w:rsidRDefault="00E45FDC" w:rsidP="00E45FDC">
      <w:pPr>
        <w:spacing w:line="0" w:lineRule="atLeast"/>
        <w:rPr>
          <w:rFonts w:ascii="Arial" w:hAnsi="Arial"/>
          <w:sz w:val="6"/>
          <w:szCs w:val="6"/>
        </w:rPr>
      </w:pPr>
    </w:p>
    <w:p w:rsidR="00E45FDC" w:rsidRPr="0062488E" w:rsidRDefault="00E45FDC" w:rsidP="00E45FDC">
      <w:pPr>
        <w:spacing w:line="0" w:lineRule="atLeast"/>
        <w:rPr>
          <w:rFonts w:ascii="Arial" w:eastAsia="MS PGothic" w:hAnsi="Arial"/>
          <w:color w:val="333333"/>
          <w:sz w:val="14"/>
          <w:szCs w:val="14"/>
        </w:rPr>
      </w:pPr>
      <w:r w:rsidRPr="0062488E">
        <w:rPr>
          <w:rFonts w:ascii="Arial" w:eastAsia="Arial" w:hAnsi="Arial"/>
          <w:color w:val="333333"/>
          <w:sz w:val="14"/>
          <w:szCs w:val="14"/>
        </w:rPr>
        <w:t xml:space="preserve">5.1. Sąskaitos siunčiamos: paprasta pašto siunta (+1,00 Eur/mėn. su PVM) adresas </w:t>
      </w:r>
      <w:r w:rsidRPr="0062488E">
        <w:rPr>
          <w:rFonts w:ascii="Arial" w:eastAsia="MS PGothic" w:hAnsi="MS PGothic"/>
          <w:color w:val="333333"/>
          <w:sz w:val="14"/>
          <w:szCs w:val="14"/>
        </w:rPr>
        <w:t>☑</w:t>
      </w:r>
      <w:r w:rsidRPr="0062488E">
        <w:rPr>
          <w:rFonts w:ascii="Arial" w:eastAsia="Arial" w:hAnsi="Arial"/>
          <w:color w:val="333333"/>
          <w:sz w:val="14"/>
          <w:szCs w:val="14"/>
        </w:rPr>
        <w:t xml:space="preserve"> elektroniniu paštu: </w:t>
      </w:r>
    </w:p>
    <w:p w:rsidR="00E45FDC" w:rsidRPr="0062488E" w:rsidRDefault="00E45FDC" w:rsidP="00E45FDC">
      <w:pPr>
        <w:spacing w:line="1" w:lineRule="exact"/>
        <w:rPr>
          <w:rFonts w:ascii="Arial" w:eastAsia="MS PGothic" w:hAnsi="Arial"/>
          <w:color w:val="333333"/>
          <w:sz w:val="14"/>
          <w:szCs w:val="14"/>
        </w:rPr>
      </w:pPr>
    </w:p>
    <w:p w:rsidR="00E45FDC" w:rsidRDefault="00E45FDC" w:rsidP="00E45FDC">
      <w:pPr>
        <w:spacing w:line="282" w:lineRule="auto"/>
        <w:ind w:right="720"/>
        <w:rPr>
          <w:rFonts w:ascii="Arial" w:eastAsia="Arial" w:hAnsi="Arial"/>
          <w:color w:val="333333"/>
          <w:sz w:val="14"/>
          <w:szCs w:val="14"/>
        </w:rPr>
      </w:pPr>
      <w:r w:rsidRPr="0062488E">
        <w:rPr>
          <w:rFonts w:ascii="Arial" w:eastAsia="Arial" w:hAnsi="Arial"/>
          <w:color w:val="333333"/>
          <w:sz w:val="14"/>
          <w:szCs w:val="14"/>
        </w:rPr>
        <w:t>5.2. Nuolaidos suteikiamos priklausomai nuo įsipareigojimo Trumpiausiam (m</w:t>
      </w:r>
      <w:r w:rsidR="009D4479">
        <w:rPr>
          <w:rFonts w:ascii="Arial" w:eastAsia="Arial" w:hAnsi="Arial"/>
          <w:color w:val="333333"/>
          <w:sz w:val="14"/>
          <w:szCs w:val="14"/>
        </w:rPr>
        <w:t>i</w:t>
      </w:r>
      <w:r w:rsidRPr="0062488E">
        <w:rPr>
          <w:rFonts w:ascii="Arial" w:eastAsia="Arial" w:hAnsi="Arial"/>
          <w:color w:val="333333"/>
          <w:sz w:val="14"/>
          <w:szCs w:val="14"/>
        </w:rPr>
        <w:t>nimaliam) naudojimosi Paslaugomis terminui.</w:t>
      </w:r>
    </w:p>
    <w:p w:rsidR="00F14E43" w:rsidRDefault="00F14E43" w:rsidP="00E45FDC">
      <w:pPr>
        <w:spacing w:line="282" w:lineRule="auto"/>
        <w:ind w:right="720"/>
        <w:rPr>
          <w:rFonts w:ascii="Arial" w:eastAsia="Arial" w:hAnsi="Arial"/>
          <w:color w:val="333333"/>
          <w:sz w:val="14"/>
          <w:szCs w:val="14"/>
        </w:rPr>
      </w:pPr>
    </w:p>
    <w:p w:rsidR="00B5594A" w:rsidRPr="00B5594A" w:rsidRDefault="00B5594A" w:rsidP="00E45FDC">
      <w:pPr>
        <w:spacing w:line="282" w:lineRule="auto"/>
        <w:ind w:right="720"/>
        <w:rPr>
          <w:rFonts w:ascii="Arial" w:hAnsi="Arial"/>
          <w:sz w:val="4"/>
          <w:szCs w:val="4"/>
        </w:rPr>
      </w:pPr>
      <w:r>
        <w:rPr>
          <w:rFonts w:ascii="Arial" w:hAnsi="Arial"/>
          <w:sz w:val="4"/>
          <w:szCs w:val="4"/>
        </w:rPr>
        <w:t>_</w:t>
      </w:r>
      <w:r w:rsidRPr="00F14E43">
        <w:rPr>
          <w:rFonts w:ascii="Arial" w:hAnsi="Arial"/>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780" w:type="dxa"/>
        <w:tblInd w:w="426" w:type="dxa"/>
        <w:tblLayout w:type="fixed"/>
        <w:tblCellMar>
          <w:left w:w="0" w:type="dxa"/>
          <w:right w:w="0" w:type="dxa"/>
        </w:tblCellMar>
        <w:tblLook w:val="0000"/>
      </w:tblPr>
      <w:tblGrid>
        <w:gridCol w:w="4680"/>
        <w:gridCol w:w="6100"/>
      </w:tblGrid>
      <w:tr w:rsidR="00E45FDC" w:rsidRPr="0062488E" w:rsidTr="00EF714E">
        <w:trPr>
          <w:trHeight w:val="60"/>
        </w:trPr>
        <w:tc>
          <w:tcPr>
            <w:tcW w:w="4680" w:type="dxa"/>
            <w:shd w:val="clear" w:color="auto" w:fill="auto"/>
            <w:vAlign w:val="bottom"/>
          </w:tcPr>
          <w:p w:rsidR="009D4479" w:rsidRPr="00EF714E" w:rsidRDefault="00D50611" w:rsidP="009D4479">
            <w:pPr>
              <w:pStyle w:val="Heading3"/>
              <w:rPr>
                <w:rFonts w:ascii="Arial" w:hAnsi="Arial" w:cs="Arial"/>
                <w:b w:val="0"/>
                <w:sz w:val="16"/>
                <w:szCs w:val="16"/>
              </w:rPr>
            </w:pPr>
            <w:r>
              <w:rPr>
                <w:rFonts w:ascii="Arial" w:hAnsi="Arial" w:cs="Arial"/>
                <w:b w:val="0"/>
                <w:sz w:val="16"/>
                <w:szCs w:val="16"/>
              </w:rPr>
              <w:t>P</w:t>
            </w:r>
            <w:r w:rsidR="009D4479" w:rsidRPr="00EF714E">
              <w:rPr>
                <w:rFonts w:ascii="Arial" w:hAnsi="Arial" w:cs="Arial"/>
                <w:b w:val="0"/>
                <w:sz w:val="16"/>
                <w:szCs w:val="16"/>
              </w:rPr>
              <w:t>aslaugų teikėjas: UAB „ETERIS“</w:t>
            </w:r>
          </w:p>
          <w:p w:rsidR="00D50611" w:rsidRDefault="00D50611" w:rsidP="009D4479">
            <w:pPr>
              <w:pStyle w:val="Heading3"/>
              <w:rPr>
                <w:rFonts w:ascii="Arial" w:hAnsi="Arial" w:cs="Arial"/>
                <w:b w:val="0"/>
                <w:sz w:val="16"/>
                <w:szCs w:val="16"/>
              </w:rPr>
            </w:pPr>
            <w:r>
              <w:rPr>
                <w:rFonts w:ascii="Arial" w:hAnsi="Arial" w:cs="Arial"/>
                <w:b w:val="0"/>
                <w:sz w:val="16"/>
                <w:szCs w:val="16"/>
              </w:rPr>
              <w:t>Adresas: Kauno g.2, 59147 Prienai</w:t>
            </w:r>
          </w:p>
          <w:p w:rsidR="009D4479" w:rsidRPr="00EF714E" w:rsidRDefault="009D4479" w:rsidP="009D4479">
            <w:pPr>
              <w:pStyle w:val="Heading3"/>
              <w:rPr>
                <w:rFonts w:ascii="Arial" w:hAnsi="Arial" w:cs="Arial"/>
                <w:b w:val="0"/>
                <w:sz w:val="16"/>
                <w:szCs w:val="16"/>
              </w:rPr>
            </w:pPr>
            <w:r w:rsidRPr="00EF714E">
              <w:rPr>
                <w:rFonts w:ascii="Arial" w:hAnsi="Arial" w:cs="Arial"/>
                <w:b w:val="0"/>
                <w:sz w:val="16"/>
                <w:szCs w:val="16"/>
              </w:rPr>
              <w:t>Įmonės kodas: 170609795</w:t>
            </w:r>
          </w:p>
          <w:p w:rsidR="009D4479" w:rsidRPr="00EF714E" w:rsidRDefault="009D4479" w:rsidP="009D4479">
            <w:pPr>
              <w:pStyle w:val="Heading3"/>
              <w:rPr>
                <w:rFonts w:ascii="Arial" w:eastAsia="Arial" w:hAnsi="Arial" w:cs="Arial"/>
                <w:b w:val="0"/>
                <w:color w:val="333333"/>
                <w:sz w:val="16"/>
                <w:szCs w:val="16"/>
              </w:rPr>
            </w:pPr>
            <w:r w:rsidRPr="00EF714E">
              <w:rPr>
                <w:rFonts w:ascii="Arial" w:hAnsi="Arial" w:cs="Arial"/>
                <w:b w:val="0"/>
                <w:sz w:val="16"/>
                <w:szCs w:val="16"/>
              </w:rPr>
              <w:t>Telefonas: +370 319 60506</w:t>
            </w:r>
          </w:p>
          <w:p w:rsidR="009D4479" w:rsidRPr="00EF714E" w:rsidRDefault="009D4479" w:rsidP="009D4479">
            <w:pPr>
              <w:pStyle w:val="Heading3"/>
              <w:rPr>
                <w:rFonts w:ascii="Arial" w:eastAsia="Arial" w:hAnsi="Arial" w:cs="Arial"/>
                <w:b w:val="0"/>
                <w:color w:val="333333"/>
                <w:sz w:val="16"/>
                <w:szCs w:val="16"/>
                <w:lang w:val="en-US"/>
              </w:rPr>
            </w:pPr>
            <w:r w:rsidRPr="00A510EF">
              <w:rPr>
                <w:rFonts w:ascii="Arial" w:eastAsia="Arial" w:hAnsi="Arial" w:cs="Arial"/>
                <w:b w:val="0"/>
                <w:color w:val="548DD4" w:themeColor="text2" w:themeTint="99"/>
                <w:sz w:val="16"/>
                <w:szCs w:val="16"/>
              </w:rPr>
              <w:t>e-paštas</w:t>
            </w:r>
            <w:r w:rsidRPr="00EF714E">
              <w:rPr>
                <w:rFonts w:ascii="Arial" w:eastAsia="Arial" w:hAnsi="Arial" w:cs="Arial"/>
                <w:b w:val="0"/>
                <w:color w:val="333333"/>
                <w:sz w:val="16"/>
                <w:szCs w:val="16"/>
              </w:rPr>
              <w:t>: info</w:t>
            </w:r>
            <w:r w:rsidRPr="00EF714E">
              <w:rPr>
                <w:rFonts w:ascii="Arial" w:eastAsia="Arial" w:hAnsi="Arial" w:cs="Arial"/>
                <w:b w:val="0"/>
                <w:color w:val="333333"/>
                <w:sz w:val="16"/>
                <w:szCs w:val="16"/>
                <w:lang w:val="en-US"/>
              </w:rPr>
              <w:t>@eteristv.lt</w:t>
            </w:r>
          </w:p>
          <w:p w:rsidR="009D4479" w:rsidRPr="00A510EF" w:rsidRDefault="00EF714E" w:rsidP="009D4479">
            <w:pPr>
              <w:pStyle w:val="Heading3"/>
              <w:rPr>
                <w:rFonts w:ascii="Arial" w:eastAsia="Arial" w:hAnsi="Arial" w:cs="Arial"/>
                <w:b w:val="0"/>
                <w:color w:val="548DD4" w:themeColor="text2" w:themeTint="99"/>
                <w:sz w:val="16"/>
                <w:szCs w:val="16"/>
              </w:rPr>
            </w:pPr>
            <w:r w:rsidRPr="00A510EF">
              <w:rPr>
                <w:rFonts w:ascii="Arial" w:eastAsia="Arial" w:hAnsi="Arial" w:cs="Arial"/>
                <w:b w:val="0"/>
                <w:color w:val="548DD4" w:themeColor="text2" w:themeTint="99"/>
                <w:sz w:val="16"/>
                <w:szCs w:val="16"/>
              </w:rPr>
              <w:t xml:space="preserve">parašas: </w:t>
            </w:r>
          </w:p>
          <w:p w:rsidR="00EF714E" w:rsidRPr="00EF714E" w:rsidRDefault="00EF714E" w:rsidP="00EF714E">
            <w:pPr>
              <w:rPr>
                <w:rFonts w:ascii="Arial" w:hAnsi="Arial"/>
                <w:sz w:val="16"/>
                <w:szCs w:val="16"/>
              </w:rPr>
            </w:pPr>
          </w:p>
          <w:p w:rsidR="009D4479" w:rsidRPr="0062488E" w:rsidRDefault="00EF714E" w:rsidP="00EF714E">
            <w:pPr>
              <w:rPr>
                <w:rFonts w:ascii="Arial" w:eastAsia="Arial" w:hAnsi="Arial"/>
                <w:color w:val="333333"/>
                <w:sz w:val="14"/>
                <w:szCs w:val="14"/>
              </w:rPr>
            </w:pPr>
            <w:r w:rsidRPr="00EF714E">
              <w:rPr>
                <w:rFonts w:ascii="Arial" w:hAnsi="Arial"/>
                <w:sz w:val="16"/>
                <w:szCs w:val="16"/>
              </w:rPr>
              <w:t xml:space="preserve">                                 A.V.</w:t>
            </w:r>
          </w:p>
        </w:tc>
        <w:tc>
          <w:tcPr>
            <w:tcW w:w="6100" w:type="dxa"/>
            <w:shd w:val="clear" w:color="auto" w:fill="auto"/>
            <w:vAlign w:val="bottom"/>
          </w:tcPr>
          <w:p w:rsidR="00D50611" w:rsidRPr="00EF714E" w:rsidRDefault="00D50611" w:rsidP="00D50611">
            <w:pPr>
              <w:pStyle w:val="Heading3"/>
              <w:rPr>
                <w:rFonts w:ascii="Arial" w:hAnsi="Arial" w:cs="Arial"/>
                <w:b w:val="0"/>
                <w:sz w:val="16"/>
                <w:szCs w:val="16"/>
              </w:rPr>
            </w:pPr>
            <w:r>
              <w:rPr>
                <w:rFonts w:ascii="Arial" w:hAnsi="Arial" w:cs="Arial"/>
                <w:b w:val="0"/>
                <w:sz w:val="16"/>
                <w:szCs w:val="16"/>
              </w:rPr>
              <w:t>P</w:t>
            </w:r>
            <w:r w:rsidRPr="00EF714E">
              <w:rPr>
                <w:rFonts w:ascii="Arial" w:hAnsi="Arial" w:cs="Arial"/>
                <w:b w:val="0"/>
                <w:sz w:val="16"/>
                <w:szCs w:val="16"/>
              </w:rPr>
              <w:t xml:space="preserve">aslaugų </w:t>
            </w:r>
            <w:r>
              <w:rPr>
                <w:rFonts w:ascii="Arial" w:hAnsi="Arial" w:cs="Arial"/>
                <w:b w:val="0"/>
                <w:sz w:val="16"/>
                <w:szCs w:val="16"/>
              </w:rPr>
              <w:t>gavėjas:_______________________________________</w:t>
            </w:r>
          </w:p>
          <w:p w:rsidR="00D50611" w:rsidRDefault="00D50611" w:rsidP="00D50611">
            <w:pPr>
              <w:pStyle w:val="Heading3"/>
              <w:rPr>
                <w:rFonts w:ascii="Arial" w:hAnsi="Arial" w:cs="Arial"/>
                <w:b w:val="0"/>
                <w:sz w:val="16"/>
                <w:szCs w:val="16"/>
              </w:rPr>
            </w:pPr>
            <w:r>
              <w:rPr>
                <w:rFonts w:ascii="Arial" w:hAnsi="Arial" w:cs="Arial"/>
                <w:b w:val="0"/>
                <w:sz w:val="16"/>
                <w:szCs w:val="16"/>
              </w:rPr>
              <w:t>Adresas: ______________________________________________</w:t>
            </w:r>
          </w:p>
          <w:p w:rsidR="00D50611" w:rsidRPr="00EF714E" w:rsidRDefault="00D50611" w:rsidP="00D50611">
            <w:pPr>
              <w:pStyle w:val="Heading3"/>
              <w:rPr>
                <w:rFonts w:ascii="Arial" w:hAnsi="Arial" w:cs="Arial"/>
                <w:b w:val="0"/>
                <w:sz w:val="16"/>
                <w:szCs w:val="16"/>
              </w:rPr>
            </w:pPr>
            <w:r>
              <w:rPr>
                <w:rFonts w:ascii="Arial" w:hAnsi="Arial" w:cs="Arial"/>
                <w:b w:val="0"/>
                <w:sz w:val="16"/>
                <w:szCs w:val="16"/>
              </w:rPr>
              <w:t>Asm. / į</w:t>
            </w:r>
            <w:r w:rsidRPr="00EF714E">
              <w:rPr>
                <w:rFonts w:ascii="Arial" w:hAnsi="Arial" w:cs="Arial"/>
                <w:b w:val="0"/>
                <w:sz w:val="16"/>
                <w:szCs w:val="16"/>
              </w:rPr>
              <w:t xml:space="preserve">monės kodas: </w:t>
            </w:r>
            <w:r>
              <w:rPr>
                <w:rFonts w:ascii="Arial" w:hAnsi="Arial" w:cs="Arial"/>
                <w:b w:val="0"/>
                <w:sz w:val="16"/>
                <w:szCs w:val="16"/>
              </w:rPr>
              <w:t>________________________</w:t>
            </w:r>
          </w:p>
          <w:p w:rsidR="00D50611" w:rsidRPr="00EF714E" w:rsidRDefault="00D50611" w:rsidP="00D50611">
            <w:pPr>
              <w:pStyle w:val="Heading3"/>
              <w:rPr>
                <w:rFonts w:ascii="Arial" w:eastAsia="Arial" w:hAnsi="Arial" w:cs="Arial"/>
                <w:b w:val="0"/>
                <w:color w:val="333333"/>
                <w:sz w:val="16"/>
                <w:szCs w:val="16"/>
              </w:rPr>
            </w:pPr>
            <w:r w:rsidRPr="00EF714E">
              <w:rPr>
                <w:rFonts w:ascii="Arial" w:hAnsi="Arial" w:cs="Arial"/>
                <w:b w:val="0"/>
                <w:sz w:val="16"/>
                <w:szCs w:val="16"/>
              </w:rPr>
              <w:t>Telefonas: +370</w:t>
            </w:r>
            <w:r>
              <w:rPr>
                <w:rFonts w:ascii="Arial" w:hAnsi="Arial" w:cs="Arial"/>
                <w:b w:val="0"/>
                <w:sz w:val="16"/>
                <w:szCs w:val="16"/>
              </w:rPr>
              <w:t>______________</w:t>
            </w:r>
            <w:r w:rsidR="003C0CE8">
              <w:rPr>
                <w:rFonts w:ascii="Arial" w:hAnsi="Arial" w:cs="Arial"/>
                <w:b w:val="0"/>
                <w:sz w:val="16"/>
                <w:szCs w:val="16"/>
              </w:rPr>
              <w:t>_____</w:t>
            </w:r>
            <w:r>
              <w:rPr>
                <w:rFonts w:ascii="Arial" w:hAnsi="Arial" w:cs="Arial"/>
                <w:b w:val="0"/>
                <w:sz w:val="16"/>
                <w:szCs w:val="16"/>
              </w:rPr>
              <w:t>___</w:t>
            </w:r>
            <w:r w:rsidRPr="00EF714E">
              <w:rPr>
                <w:rFonts w:ascii="Arial" w:hAnsi="Arial" w:cs="Arial"/>
                <w:b w:val="0"/>
                <w:sz w:val="16"/>
                <w:szCs w:val="16"/>
              </w:rPr>
              <w:t> </w:t>
            </w:r>
          </w:p>
          <w:p w:rsidR="00D50611" w:rsidRPr="00A510EF" w:rsidRDefault="00D50611" w:rsidP="00D50611">
            <w:pPr>
              <w:pStyle w:val="Heading3"/>
              <w:rPr>
                <w:rFonts w:ascii="Arial" w:eastAsia="Arial" w:hAnsi="Arial" w:cs="Arial"/>
                <w:b w:val="0"/>
                <w:color w:val="548DD4" w:themeColor="text2" w:themeTint="99"/>
                <w:sz w:val="16"/>
                <w:szCs w:val="16"/>
                <w:lang w:val="en-US"/>
              </w:rPr>
            </w:pPr>
            <w:r w:rsidRPr="00A510EF">
              <w:rPr>
                <w:rFonts w:ascii="Arial" w:eastAsia="Arial" w:hAnsi="Arial" w:cs="Arial"/>
                <w:b w:val="0"/>
                <w:color w:val="548DD4" w:themeColor="text2" w:themeTint="99"/>
                <w:sz w:val="16"/>
                <w:szCs w:val="16"/>
              </w:rPr>
              <w:t>e-paštas: ______________________________________________</w:t>
            </w:r>
          </w:p>
          <w:p w:rsidR="00D50611" w:rsidRPr="00EF714E" w:rsidRDefault="00D50611" w:rsidP="00D50611">
            <w:pPr>
              <w:pStyle w:val="Heading3"/>
              <w:rPr>
                <w:rFonts w:ascii="Arial" w:eastAsia="Arial" w:hAnsi="Arial" w:cs="Arial"/>
                <w:b w:val="0"/>
                <w:color w:val="333333"/>
                <w:sz w:val="16"/>
                <w:szCs w:val="16"/>
              </w:rPr>
            </w:pPr>
            <w:r w:rsidRPr="00A510EF">
              <w:rPr>
                <w:rFonts w:ascii="Arial" w:eastAsia="Arial" w:hAnsi="Arial" w:cs="Arial"/>
                <w:b w:val="0"/>
                <w:color w:val="548DD4" w:themeColor="text2" w:themeTint="99"/>
                <w:sz w:val="16"/>
                <w:szCs w:val="16"/>
              </w:rPr>
              <w:t>parašas</w:t>
            </w:r>
            <w:r w:rsidRPr="00EF714E">
              <w:rPr>
                <w:rFonts w:ascii="Arial" w:eastAsia="Arial" w:hAnsi="Arial" w:cs="Arial"/>
                <w:b w:val="0"/>
                <w:color w:val="333333"/>
                <w:sz w:val="16"/>
                <w:szCs w:val="16"/>
              </w:rPr>
              <w:t xml:space="preserve">: </w:t>
            </w:r>
          </w:p>
          <w:p w:rsidR="00D50611" w:rsidRPr="00EF714E" w:rsidRDefault="00D50611" w:rsidP="00D50611">
            <w:pPr>
              <w:rPr>
                <w:rFonts w:ascii="Arial" w:hAnsi="Arial"/>
                <w:sz w:val="16"/>
                <w:szCs w:val="16"/>
              </w:rPr>
            </w:pPr>
          </w:p>
          <w:p w:rsidR="00E45FDC" w:rsidRPr="0062488E" w:rsidRDefault="00D50611" w:rsidP="00D50611">
            <w:pPr>
              <w:spacing w:line="0" w:lineRule="atLeast"/>
              <w:ind w:left="80"/>
              <w:rPr>
                <w:rFonts w:ascii="Arial" w:eastAsia="Arial" w:hAnsi="Arial"/>
                <w:color w:val="333333"/>
                <w:sz w:val="14"/>
                <w:szCs w:val="14"/>
              </w:rPr>
            </w:pPr>
            <w:r w:rsidRPr="00EF714E">
              <w:rPr>
                <w:rFonts w:ascii="Arial" w:hAnsi="Arial"/>
                <w:sz w:val="16"/>
                <w:szCs w:val="16"/>
              </w:rPr>
              <w:t xml:space="preserve">                                 A.V</w:t>
            </w:r>
          </w:p>
        </w:tc>
      </w:tr>
    </w:tbl>
    <w:p w:rsidR="009D4479" w:rsidRDefault="009D4479" w:rsidP="009D4479">
      <w:pPr>
        <w:rPr>
          <w:rFonts w:asciiTheme="minorHAnsi" w:hAnsiTheme="minorHAnsi" w:cstheme="minorHAnsi"/>
          <w:sz w:val="16"/>
          <w:szCs w:val="16"/>
        </w:rPr>
        <w:sectPr w:rsidR="009D4479" w:rsidSect="00B5594A">
          <w:pgSz w:w="11900" w:h="16840"/>
          <w:pgMar w:top="238" w:right="578" w:bottom="142" w:left="561" w:header="0" w:footer="0" w:gutter="0"/>
          <w:cols w:space="0" w:equalWidth="0">
            <w:col w:w="10762"/>
          </w:cols>
          <w:docGrid w:linePitch="360"/>
        </w:sectPr>
      </w:pPr>
    </w:p>
    <w:p w:rsidR="00E45FDC" w:rsidRPr="009D4479" w:rsidRDefault="00E45FDC" w:rsidP="009D4479">
      <w:pPr>
        <w:rPr>
          <w:rFonts w:asciiTheme="minorHAnsi" w:eastAsia="Times New Roman" w:hAnsiTheme="minorHAnsi" w:cstheme="minorHAnsi"/>
          <w:sz w:val="16"/>
          <w:szCs w:val="16"/>
        </w:rPr>
      </w:pPr>
      <w:r w:rsidRPr="009D4479">
        <w:rPr>
          <w:rFonts w:asciiTheme="minorHAnsi" w:hAnsiTheme="minorHAnsi" w:cstheme="minorHAnsi"/>
          <w:sz w:val="16"/>
          <w:szCs w:val="16"/>
        </w:rPr>
        <w:lastRenderedPageBreak/>
        <w:t xml:space="preserve">     </w:t>
      </w:r>
    </w:p>
    <w:sectPr w:rsidR="00E45FDC" w:rsidRPr="009D4479" w:rsidSect="009D4479">
      <w:type w:val="continuous"/>
      <w:pgSz w:w="11900" w:h="16840"/>
      <w:pgMar w:top="238" w:right="578" w:bottom="244" w:left="561" w:header="0" w:footer="0" w:gutter="0"/>
      <w:cols w:num="2"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2FE" w:rsidRDefault="007042FE" w:rsidP="00196C7C">
      <w:r>
        <w:separator/>
      </w:r>
    </w:p>
  </w:endnote>
  <w:endnote w:type="continuationSeparator" w:id="1">
    <w:p w:rsidR="007042FE" w:rsidRDefault="007042FE" w:rsidP="00196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2FE" w:rsidRDefault="007042FE" w:rsidP="00196C7C">
      <w:r>
        <w:separator/>
      </w:r>
    </w:p>
  </w:footnote>
  <w:footnote w:type="continuationSeparator" w:id="1">
    <w:p w:rsidR="007042FE" w:rsidRDefault="007042FE" w:rsidP="00196C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D1B58B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30655C54"/>
    <w:multiLevelType w:val="hybridMultilevel"/>
    <w:tmpl w:val="D82EF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1506"/>
  </w:hdrShapeDefaults>
  <w:footnotePr>
    <w:footnote w:id="0"/>
    <w:footnote w:id="1"/>
  </w:footnotePr>
  <w:endnotePr>
    <w:endnote w:id="0"/>
    <w:endnote w:id="1"/>
  </w:endnotePr>
  <w:compat/>
  <w:rsids>
    <w:rsidRoot w:val="00E45FDC"/>
    <w:rsid w:val="000A2D87"/>
    <w:rsid w:val="000A4932"/>
    <w:rsid w:val="0012064E"/>
    <w:rsid w:val="00196C7C"/>
    <w:rsid w:val="001E26BF"/>
    <w:rsid w:val="002B4F38"/>
    <w:rsid w:val="003C0CE8"/>
    <w:rsid w:val="00403B67"/>
    <w:rsid w:val="004558B3"/>
    <w:rsid w:val="004C50B0"/>
    <w:rsid w:val="005106CB"/>
    <w:rsid w:val="005E714D"/>
    <w:rsid w:val="00607712"/>
    <w:rsid w:val="007042FE"/>
    <w:rsid w:val="00762C0D"/>
    <w:rsid w:val="00902564"/>
    <w:rsid w:val="00995123"/>
    <w:rsid w:val="009D4479"/>
    <w:rsid w:val="009F0308"/>
    <w:rsid w:val="00A510EF"/>
    <w:rsid w:val="00B1006F"/>
    <w:rsid w:val="00B5594A"/>
    <w:rsid w:val="00BC4407"/>
    <w:rsid w:val="00C2596F"/>
    <w:rsid w:val="00C32F0F"/>
    <w:rsid w:val="00CA5C7C"/>
    <w:rsid w:val="00D21DFD"/>
    <w:rsid w:val="00D50611"/>
    <w:rsid w:val="00E176F3"/>
    <w:rsid w:val="00E45FDC"/>
    <w:rsid w:val="00E472D8"/>
    <w:rsid w:val="00E50B09"/>
    <w:rsid w:val="00E609C1"/>
    <w:rsid w:val="00EF714E"/>
    <w:rsid w:val="00F14E43"/>
    <w:rsid w:val="00F26FCD"/>
    <w:rsid w:val="00FE74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DC"/>
    <w:pPr>
      <w:spacing w:after="0" w:line="240" w:lineRule="auto"/>
    </w:pPr>
    <w:rPr>
      <w:rFonts w:ascii="Calibri" w:eastAsia="Calibri" w:hAnsi="Calibri" w:cs="Arial"/>
      <w:sz w:val="20"/>
      <w:szCs w:val="20"/>
      <w:lang w:val="lt-LT" w:eastAsia="lt-LT"/>
    </w:rPr>
  </w:style>
  <w:style w:type="paragraph" w:styleId="Heading1">
    <w:name w:val="heading 1"/>
    <w:basedOn w:val="Normal"/>
    <w:next w:val="Normal"/>
    <w:link w:val="Heading1Char"/>
    <w:uiPriority w:val="9"/>
    <w:qFormat/>
    <w:rsid w:val="009D4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44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44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FDC"/>
    <w:rPr>
      <w:color w:val="0000FF"/>
      <w:u w:val="single"/>
    </w:rPr>
  </w:style>
  <w:style w:type="paragraph" w:styleId="Header">
    <w:name w:val="header"/>
    <w:basedOn w:val="Normal"/>
    <w:link w:val="HeaderChar"/>
    <w:uiPriority w:val="99"/>
    <w:semiHidden/>
    <w:unhideWhenUsed/>
    <w:rsid w:val="00E45FDC"/>
    <w:pPr>
      <w:tabs>
        <w:tab w:val="center" w:pos="4819"/>
        <w:tab w:val="right" w:pos="9638"/>
      </w:tabs>
    </w:pPr>
  </w:style>
  <w:style w:type="character" w:customStyle="1" w:styleId="HeaderChar">
    <w:name w:val="Header Char"/>
    <w:basedOn w:val="DefaultParagraphFont"/>
    <w:link w:val="Header"/>
    <w:uiPriority w:val="99"/>
    <w:semiHidden/>
    <w:rsid w:val="00E45FDC"/>
    <w:rPr>
      <w:rFonts w:ascii="Calibri" w:eastAsia="Calibri" w:hAnsi="Calibri" w:cs="Arial"/>
      <w:sz w:val="20"/>
      <w:szCs w:val="20"/>
      <w:lang w:val="lt-LT" w:eastAsia="lt-LT"/>
    </w:rPr>
  </w:style>
  <w:style w:type="paragraph" w:styleId="Footer">
    <w:name w:val="footer"/>
    <w:basedOn w:val="Normal"/>
    <w:link w:val="FooterChar"/>
    <w:uiPriority w:val="99"/>
    <w:semiHidden/>
    <w:unhideWhenUsed/>
    <w:rsid w:val="00196C7C"/>
    <w:pPr>
      <w:tabs>
        <w:tab w:val="center" w:pos="4819"/>
        <w:tab w:val="right" w:pos="9638"/>
      </w:tabs>
    </w:pPr>
  </w:style>
  <w:style w:type="character" w:customStyle="1" w:styleId="FooterChar">
    <w:name w:val="Footer Char"/>
    <w:basedOn w:val="DefaultParagraphFont"/>
    <w:link w:val="Footer"/>
    <w:uiPriority w:val="99"/>
    <w:semiHidden/>
    <w:rsid w:val="00196C7C"/>
    <w:rPr>
      <w:rFonts w:ascii="Calibri" w:eastAsia="Calibri" w:hAnsi="Calibri" w:cs="Arial"/>
      <w:sz w:val="20"/>
      <w:szCs w:val="20"/>
      <w:lang w:val="lt-LT" w:eastAsia="lt-LT"/>
    </w:rPr>
  </w:style>
  <w:style w:type="paragraph" w:styleId="Title">
    <w:name w:val="Title"/>
    <w:basedOn w:val="Normal"/>
    <w:next w:val="Normal"/>
    <w:link w:val="TitleChar"/>
    <w:uiPriority w:val="10"/>
    <w:qFormat/>
    <w:rsid w:val="009D44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4479"/>
    <w:rPr>
      <w:rFonts w:asciiTheme="majorHAnsi" w:eastAsiaTheme="majorEastAsia" w:hAnsiTheme="majorHAnsi" w:cstheme="majorBidi"/>
      <w:color w:val="17365D" w:themeColor="text2" w:themeShade="BF"/>
      <w:spacing w:val="5"/>
      <w:kern w:val="28"/>
      <w:sz w:val="52"/>
      <w:szCs w:val="52"/>
      <w:lang w:val="lt-LT" w:eastAsia="lt-LT"/>
    </w:rPr>
  </w:style>
  <w:style w:type="character" w:customStyle="1" w:styleId="Heading1Char">
    <w:name w:val="Heading 1 Char"/>
    <w:basedOn w:val="DefaultParagraphFont"/>
    <w:link w:val="Heading1"/>
    <w:uiPriority w:val="9"/>
    <w:rsid w:val="009D4479"/>
    <w:rPr>
      <w:rFonts w:asciiTheme="majorHAnsi" w:eastAsiaTheme="majorEastAsia" w:hAnsiTheme="majorHAnsi" w:cstheme="majorBidi"/>
      <w:b/>
      <w:bCs/>
      <w:color w:val="365F91" w:themeColor="accent1" w:themeShade="BF"/>
      <w:sz w:val="28"/>
      <w:szCs w:val="28"/>
      <w:lang w:val="lt-LT" w:eastAsia="lt-LT"/>
    </w:rPr>
  </w:style>
  <w:style w:type="paragraph" w:styleId="NoSpacing">
    <w:name w:val="No Spacing"/>
    <w:uiPriority w:val="1"/>
    <w:qFormat/>
    <w:rsid w:val="009D4479"/>
    <w:pPr>
      <w:spacing w:after="0" w:line="240" w:lineRule="auto"/>
    </w:pPr>
    <w:rPr>
      <w:rFonts w:ascii="Calibri" w:eastAsia="Calibri" w:hAnsi="Calibri" w:cs="Arial"/>
      <w:sz w:val="20"/>
      <w:szCs w:val="20"/>
      <w:lang w:val="lt-LT" w:eastAsia="lt-LT"/>
    </w:rPr>
  </w:style>
  <w:style w:type="character" w:customStyle="1" w:styleId="Heading2Char">
    <w:name w:val="Heading 2 Char"/>
    <w:basedOn w:val="DefaultParagraphFont"/>
    <w:link w:val="Heading2"/>
    <w:uiPriority w:val="9"/>
    <w:rsid w:val="009D4479"/>
    <w:rPr>
      <w:rFonts w:asciiTheme="majorHAnsi" w:eastAsiaTheme="majorEastAsia" w:hAnsiTheme="majorHAnsi" w:cstheme="majorBidi"/>
      <w:b/>
      <w:bCs/>
      <w:color w:val="4F81BD" w:themeColor="accent1"/>
      <w:sz w:val="26"/>
      <w:szCs w:val="26"/>
      <w:lang w:val="lt-LT" w:eastAsia="lt-LT"/>
    </w:rPr>
  </w:style>
  <w:style w:type="character" w:customStyle="1" w:styleId="Heading3Char">
    <w:name w:val="Heading 3 Char"/>
    <w:basedOn w:val="DefaultParagraphFont"/>
    <w:link w:val="Heading3"/>
    <w:uiPriority w:val="9"/>
    <w:rsid w:val="009D4479"/>
    <w:rPr>
      <w:rFonts w:asciiTheme="majorHAnsi" w:eastAsiaTheme="majorEastAsia" w:hAnsiTheme="majorHAnsi" w:cstheme="majorBidi"/>
      <w:b/>
      <w:bCs/>
      <w:color w:val="4F81BD" w:themeColor="accent1"/>
      <w:sz w:val="20"/>
      <w:szCs w:val="20"/>
      <w:lang w:val="lt-LT"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eristv.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Romas Pro</dc:creator>
  <cp:lastModifiedBy>Romas Pro</cp:lastModifiedBy>
  <cp:revision>3</cp:revision>
  <cp:lastPrinted>2024-10-21T07:40:00Z</cp:lastPrinted>
  <dcterms:created xsi:type="dcterms:W3CDTF">2024-12-30T07:55:00Z</dcterms:created>
  <dcterms:modified xsi:type="dcterms:W3CDTF">2024-12-30T07:56:00Z</dcterms:modified>
</cp:coreProperties>
</file>